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72571369"/>
        <w:docPartObj>
          <w:docPartGallery w:val="Cover Pages"/>
          <w:docPartUnique/>
        </w:docPartObj>
      </w:sdtPr>
      <w:sdtEndPr>
        <w:rPr>
          <w:rFonts w:ascii="Times New Roman" w:hAnsi="Times New Roman" w:cs="Times New Roman"/>
          <w:b/>
          <w:sz w:val="24"/>
          <w:szCs w:val="24"/>
        </w:rPr>
      </w:sdtEndPr>
      <w:sdtContent>
        <w:p w14:paraId="01FB505D" w14:textId="71035BDB" w:rsidR="008255DC" w:rsidRDefault="008255DC">
          <w:r>
            <w:rPr>
              <w:noProof/>
              <w:lang w:val="en-US"/>
            </w:rPr>
            <mc:AlternateContent>
              <mc:Choice Requires="wps">
                <w:drawing>
                  <wp:anchor distT="0" distB="0" distL="114300" distR="114300" simplePos="0" relativeHeight="251664384" behindDoc="0" locked="0" layoutInCell="1" allowOverlap="1" wp14:anchorId="2146AAB9" wp14:editId="2F1031C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8448675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2CC02E6A" w14:textId="12F28CD4" w:rsidR="008255DC" w:rsidRPr="008255DC" w:rsidRDefault="00634AB0">
                                <w:pPr>
                                  <w:pStyle w:val="NoSpacing"/>
                                  <w:rPr>
                                    <w:b/>
                                    <w:noProof/>
                                    <w:color w:val="1F497D" w:themeColor="text2"/>
                                    <w:sz w:val="36"/>
                                  </w:rPr>
                                </w:pPr>
                                <w:sdt>
                                  <w:sdtPr>
                                    <w:rPr>
                                      <w:b/>
                                      <w:noProof/>
                                      <w:color w:val="1F497D" w:themeColor="text2"/>
                                      <w:sz w:val="36"/>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Pr>
                                        <w:b/>
                                        <w:noProof/>
                                        <w:color w:val="1F497D" w:themeColor="text2"/>
                                        <w:sz w:val="36"/>
                                        <w:lang w:val="id-ID"/>
                                      </w:rPr>
                                      <w:t>PUSKESMAS</w:t>
                                    </w:r>
                                  </w:sdtContent>
                                </w:sdt>
                                <w:r w:rsidR="00997441">
                                  <w:rPr>
                                    <w:b/>
                                    <w:noProof/>
                                    <w:color w:val="1F497D" w:themeColor="text2"/>
                                    <w:sz w:val="36"/>
                                  </w:rPr>
                                  <w:t>JAMPANG</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2146AAB9" id="_x0000_t202" coordsize="21600,21600" o:spt="202" path="m,l,21600r21600,l21600,xe">
                    <v:stroke joinstyle="miter"/>
                    <v:path gradientshapeok="t" o:connecttype="rect"/>
                  </v:shapetype>
                  <v:shape id="Text Box 465" o:spid="_x0000_s1026" type="#_x0000_t202" style="position:absolute;left:0;text-align:left;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2CC02E6A" w14:textId="12F28CD4" w:rsidR="008255DC" w:rsidRPr="008255DC" w:rsidRDefault="00634AB0">
                          <w:pPr>
                            <w:pStyle w:val="NoSpacing"/>
                            <w:rPr>
                              <w:b/>
                              <w:noProof/>
                              <w:color w:val="1F497D" w:themeColor="text2"/>
                              <w:sz w:val="36"/>
                            </w:rPr>
                          </w:pPr>
                          <w:sdt>
                            <w:sdtPr>
                              <w:rPr>
                                <w:b/>
                                <w:noProof/>
                                <w:color w:val="1F497D" w:themeColor="text2"/>
                                <w:sz w:val="36"/>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Pr>
                                  <w:b/>
                                  <w:noProof/>
                                  <w:color w:val="1F497D" w:themeColor="text2"/>
                                  <w:sz w:val="36"/>
                                  <w:lang w:val="id-ID"/>
                                </w:rPr>
                                <w:t>PUSKESMAS</w:t>
                              </w:r>
                            </w:sdtContent>
                          </w:sdt>
                          <w:r w:rsidR="00997441">
                            <w:rPr>
                              <w:b/>
                              <w:noProof/>
                              <w:color w:val="1F497D" w:themeColor="text2"/>
                              <w:sz w:val="36"/>
                            </w:rPr>
                            <w:t>JAMPANG</w:t>
                          </w:r>
                        </w:p>
                      </w:txbxContent>
                    </v:textbox>
                    <w10:wrap type="square" anchorx="page" anchory="page"/>
                  </v:shape>
                </w:pict>
              </mc:Fallback>
            </mc:AlternateContent>
          </w:r>
          <w:r>
            <w:rPr>
              <w:noProof/>
              <w:lang w:val="en-US"/>
            </w:rPr>
            <mc:AlternateContent>
              <mc:Choice Requires="wps">
                <w:drawing>
                  <wp:anchor distT="0" distB="0" distL="114300" distR="114300" simplePos="0" relativeHeight="251663360" behindDoc="1" locked="0" layoutInCell="1" allowOverlap="1" wp14:anchorId="1B51B2F3" wp14:editId="284AD518">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D1EEB19" w14:textId="77777777" w:rsidR="008255DC" w:rsidRDefault="008255D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51B2F3" id="Rectangle 466" o:spid="_x0000_s1027" style="position:absolute;left:0;text-align:left;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" fillcolor="#dbe5f1 [660]" stroked="f" strokeweight="2pt">
                    <v:fill color2="#95b3d7 [1940]" rotate="t" focusposition=".5,.5" focussize="" focus="100%" type="gradientRadial"/>
                    <v:textbox inset="21.6pt,,21.6pt">
                      <w:txbxContent>
                        <w:p w14:paraId="0D1EEB19" w14:textId="77777777" w:rsidR="008255DC" w:rsidRDefault="008255DC"/>
                      </w:txbxContent>
                    </v:textbox>
                    <w10:wrap anchorx="page" anchory="page"/>
                  </v:rect>
                </w:pict>
              </mc:Fallback>
            </mc:AlternateContent>
          </w:r>
          <w:r>
            <w:rPr>
              <w:noProof/>
              <w:lang w:val="en-US"/>
            </w:rPr>
            <mc:AlternateContent>
              <mc:Choice Requires="wps">
                <w:drawing>
                  <wp:anchor distT="0" distB="0" distL="114300" distR="114300" simplePos="0" relativeHeight="251660288" behindDoc="0" locked="0" layoutInCell="1" allowOverlap="1" wp14:anchorId="59DDB1C4" wp14:editId="28F980F3">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320040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D03800" w14:textId="3003E62A" w:rsidR="008255DC" w:rsidRDefault="00634AB0">
                                <w:pPr>
                                  <w:spacing w:before="240"/>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8255DC">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DDB1C4" id="Rectangle 467" o:spid="_x0000_s1028" style="position:absolute;left:0;text-align:left;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NBEdSqACAACdBQAADgAAAAAAAAAAAAAAAAAuAgAAZHJz&#10;L2Uyb0RvYy54bWxQSwECLQAUAAYACAAAACEA7Z+60NwAAAAFAQAADwAAAAAAAAAAAAAAAAD6BAAA&#10;ZHJzL2Rvd25yZXYueG1sUEsFBgAAAAAEAAQA8wAAAAMGAAAAAA==&#10;" fillcolor="#1f497d [3215]" stroked="f" strokeweight="2pt">
                    <v:textbox inset="14.4pt,14.4pt,14.4pt,28.8pt">
                      <w:txbxContent>
                        <w:p w14:paraId="55D03800" w14:textId="3003E62A" w:rsidR="008255DC" w:rsidRDefault="00FC5182">
                          <w:pPr>
                            <w:spacing w:before="240"/>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8255DC">
                                <w:rPr>
                                  <w:color w:val="FFFFFF" w:themeColor="background1"/>
                                </w:rPr>
                                <w:t xml:space="preserve">     </w:t>
                              </w:r>
                            </w:sdtContent>
                          </w:sdt>
                        </w:p>
                      </w:txbxContent>
                    </v:textbox>
                    <w10:wrap anchorx="page" anchory="page"/>
                  </v:rect>
                </w:pict>
              </mc:Fallback>
            </mc:AlternateContent>
          </w:r>
          <w:r>
            <w:rPr>
              <w:noProof/>
              <w:lang w:val="en-US"/>
            </w:rPr>
            <mc:AlternateContent>
              <mc:Choice Requires="wps">
                <w:drawing>
                  <wp:anchor distT="0" distB="0" distL="114300" distR="114300" simplePos="0" relativeHeight="251659264" behindDoc="0" locked="0" layoutInCell="1" allowOverlap="1" wp14:anchorId="06D4AE77" wp14:editId="2835C9F2">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320040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80914C"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lang w:val="en-US"/>
            </w:rPr>
            <mc:AlternateContent>
              <mc:Choice Requires="wps">
                <w:drawing>
                  <wp:anchor distT="0" distB="0" distL="114300" distR="114300" simplePos="0" relativeHeight="251662336" behindDoc="0" locked="0" layoutInCell="1" allowOverlap="1" wp14:anchorId="32912407" wp14:editId="051FF59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8832850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A8697E"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Pr>
              <w:noProof/>
              <w:lang w:val="en-US"/>
            </w:rPr>
            <mc:AlternateContent>
              <mc:Choice Requires="wps">
                <w:drawing>
                  <wp:anchor distT="0" distB="0" distL="114300" distR="114300" simplePos="0" relativeHeight="251661312" behindDoc="0" locked="0" layoutInCell="1" allowOverlap="1" wp14:anchorId="361D5B8D" wp14:editId="1F4E04D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4480560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F81BD" w:themeColor="accent1"/>
                                    <w:sz w:val="96"/>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3B71394B" w14:textId="2A68755C" w:rsidR="008255DC" w:rsidRPr="008255DC" w:rsidRDefault="008255DC">
                                    <w:pPr>
                                      <w:spacing w:line="240" w:lineRule="auto"/>
                                      <w:rPr>
                                        <w:rFonts w:asciiTheme="majorHAnsi" w:eastAsiaTheme="majorEastAsia" w:hAnsiTheme="majorHAnsi" w:cstheme="majorBidi"/>
                                        <w:noProof/>
                                        <w:color w:val="4F81BD" w:themeColor="accent1"/>
                                        <w:sz w:val="96"/>
                                        <w:szCs w:val="144"/>
                                      </w:rPr>
                                    </w:pPr>
                                    <w:r w:rsidRPr="008255DC">
                                      <w:rPr>
                                        <w:rFonts w:asciiTheme="majorHAnsi" w:eastAsiaTheme="majorEastAsia" w:hAnsiTheme="majorHAnsi" w:cstheme="majorBidi"/>
                                        <w:noProof/>
                                        <w:color w:val="4F81BD" w:themeColor="accent1"/>
                                        <w:sz w:val="96"/>
                                        <w:szCs w:val="72"/>
                                        <w:lang w:val="en-US"/>
                                      </w:rPr>
                                      <w:t>MANUAL BOOK</w:t>
                                    </w:r>
                                  </w:p>
                                </w:sdtContent>
                              </w:sdt>
                              <w:sdt>
                                <w:sdtPr>
                                  <w:rPr>
                                    <w:rFonts w:asciiTheme="majorHAnsi" w:eastAsiaTheme="majorEastAsia" w:hAnsiTheme="majorHAnsi" w:cstheme="majorBidi"/>
                                    <w:noProof/>
                                    <w:color w:val="1F497D" w:themeColor="text2"/>
                                    <w:sz w:val="36"/>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1AFB8C2" w14:textId="3627F7A1" w:rsidR="008255DC" w:rsidRPr="008255DC" w:rsidRDefault="008255DC">
                                    <w:pPr>
                                      <w:rPr>
                                        <w:rFonts w:asciiTheme="majorHAnsi" w:eastAsiaTheme="majorEastAsia" w:hAnsiTheme="majorHAnsi" w:cstheme="majorBidi"/>
                                        <w:noProof/>
                                        <w:color w:val="1F497D" w:themeColor="text2"/>
                                        <w:sz w:val="36"/>
                                        <w:szCs w:val="40"/>
                                      </w:rPr>
                                    </w:pPr>
                                    <w:r w:rsidRPr="008255DC">
                                      <w:rPr>
                                        <w:rFonts w:asciiTheme="majorHAnsi" w:eastAsiaTheme="majorEastAsia" w:hAnsiTheme="majorHAnsi" w:cstheme="majorBidi"/>
                                        <w:noProof/>
                                        <w:color w:val="1F497D" w:themeColor="text2"/>
                                        <w:sz w:val="36"/>
                                        <w:szCs w:val="32"/>
                                        <w:lang w:val="en-US"/>
                                      </w:rPr>
                                      <w:t xml:space="preserve">INOVASI </w:t>
                                    </w:r>
                                    <w:r w:rsidR="00997441">
                                      <w:rPr>
                                        <w:rFonts w:asciiTheme="majorHAnsi" w:eastAsiaTheme="majorEastAsia" w:hAnsiTheme="majorHAnsi" w:cstheme="majorBidi"/>
                                        <w:noProof/>
                                        <w:color w:val="1F497D" w:themeColor="text2"/>
                                        <w:sz w:val="36"/>
                                        <w:szCs w:val="32"/>
                                        <w:lang w:val="en-US"/>
                                      </w:rPr>
                                      <w:t>POLLING-ANTARIKSA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1D5B8D" id="Text Box 470" o:spid="_x0000_s1029" type="#_x0000_t202" style="position:absolute;left:0;text-align:left;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4F81BD" w:themeColor="accent1"/>
                              <w:sz w:val="96"/>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3B71394B" w14:textId="2A68755C" w:rsidR="008255DC" w:rsidRPr="008255DC" w:rsidRDefault="008255DC">
                              <w:pPr>
                                <w:spacing w:line="240" w:lineRule="auto"/>
                                <w:rPr>
                                  <w:rFonts w:asciiTheme="majorHAnsi" w:eastAsiaTheme="majorEastAsia" w:hAnsiTheme="majorHAnsi" w:cstheme="majorBidi"/>
                                  <w:noProof/>
                                  <w:color w:val="4F81BD" w:themeColor="accent1"/>
                                  <w:sz w:val="96"/>
                                  <w:szCs w:val="144"/>
                                </w:rPr>
                              </w:pPr>
                              <w:r w:rsidRPr="008255DC">
                                <w:rPr>
                                  <w:rFonts w:asciiTheme="majorHAnsi" w:eastAsiaTheme="majorEastAsia" w:hAnsiTheme="majorHAnsi" w:cstheme="majorBidi"/>
                                  <w:noProof/>
                                  <w:color w:val="4F81BD" w:themeColor="accent1"/>
                                  <w:sz w:val="96"/>
                                  <w:szCs w:val="72"/>
                                  <w:lang w:val="en-US"/>
                                </w:rPr>
                                <w:t>MANUAL BOOK</w:t>
                              </w:r>
                            </w:p>
                          </w:sdtContent>
                        </w:sdt>
                        <w:sdt>
                          <w:sdtPr>
                            <w:rPr>
                              <w:rFonts w:asciiTheme="majorHAnsi" w:eastAsiaTheme="majorEastAsia" w:hAnsiTheme="majorHAnsi" w:cstheme="majorBidi"/>
                              <w:noProof/>
                              <w:color w:val="1F497D" w:themeColor="text2"/>
                              <w:sz w:val="36"/>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1AFB8C2" w14:textId="3627F7A1" w:rsidR="008255DC" w:rsidRPr="008255DC" w:rsidRDefault="008255DC">
                              <w:pPr>
                                <w:rPr>
                                  <w:rFonts w:asciiTheme="majorHAnsi" w:eastAsiaTheme="majorEastAsia" w:hAnsiTheme="majorHAnsi" w:cstheme="majorBidi"/>
                                  <w:noProof/>
                                  <w:color w:val="1F497D" w:themeColor="text2"/>
                                  <w:sz w:val="36"/>
                                  <w:szCs w:val="40"/>
                                </w:rPr>
                              </w:pPr>
                              <w:r w:rsidRPr="008255DC">
                                <w:rPr>
                                  <w:rFonts w:asciiTheme="majorHAnsi" w:eastAsiaTheme="majorEastAsia" w:hAnsiTheme="majorHAnsi" w:cstheme="majorBidi"/>
                                  <w:noProof/>
                                  <w:color w:val="1F497D" w:themeColor="text2"/>
                                  <w:sz w:val="36"/>
                                  <w:szCs w:val="32"/>
                                  <w:lang w:val="en-US"/>
                                </w:rPr>
                                <w:t xml:space="preserve">INOVASI </w:t>
                              </w:r>
                              <w:r w:rsidR="00997441">
                                <w:rPr>
                                  <w:rFonts w:asciiTheme="majorHAnsi" w:eastAsiaTheme="majorEastAsia" w:hAnsiTheme="majorHAnsi" w:cstheme="majorBidi"/>
                                  <w:noProof/>
                                  <w:color w:val="1F497D" w:themeColor="text2"/>
                                  <w:sz w:val="36"/>
                                  <w:szCs w:val="32"/>
                                  <w:lang w:val="en-US"/>
                                </w:rPr>
                                <w:t>POLLING-ANTARIKSA</w:t>
                              </w:r>
                            </w:p>
                          </w:sdtContent>
                        </w:sdt>
                      </w:txbxContent>
                    </v:textbox>
                    <w10:wrap type="square" anchorx="page" anchory="page"/>
                  </v:shape>
                </w:pict>
              </mc:Fallback>
            </mc:AlternateContent>
          </w:r>
        </w:p>
        <w:p w14:paraId="2CC077C1" w14:textId="0F1BA28A" w:rsidR="008255DC" w:rsidRDefault="008255DC">
          <w:pPr>
            <w:jc w:val="left"/>
            <w:rPr>
              <w:rFonts w:ascii="Times New Roman" w:hAnsi="Times New Roman" w:cs="Times New Roman"/>
              <w:b/>
              <w:sz w:val="24"/>
              <w:szCs w:val="24"/>
            </w:rPr>
          </w:pPr>
          <w:r>
            <w:rPr>
              <w:rFonts w:ascii="Times New Roman" w:hAnsi="Times New Roman" w:cs="Times New Roman"/>
              <w:b/>
              <w:sz w:val="24"/>
              <w:szCs w:val="24"/>
            </w:rPr>
            <w:br w:type="page"/>
          </w:r>
        </w:p>
      </w:sdtContent>
    </w:sdt>
    <w:p w14:paraId="2CA2CCEF" w14:textId="77777777" w:rsidR="00605A9E" w:rsidRPr="00AA4959" w:rsidRDefault="00605A9E" w:rsidP="00605A9E">
      <w:pPr>
        <w:spacing w:line="360" w:lineRule="auto"/>
        <w:contextualSpacing/>
        <w:rPr>
          <w:rFonts w:ascii="Arial" w:hAnsi="Arial" w:cs="Arial"/>
          <w:b/>
          <w:bCs/>
        </w:rPr>
      </w:pPr>
      <w:bookmarkStart w:id="0" w:name="_Hlk77070952"/>
      <w:r w:rsidRPr="00AA4959">
        <w:rPr>
          <w:rFonts w:ascii="Arial" w:hAnsi="Arial" w:cs="Arial"/>
          <w:b/>
          <w:bCs/>
          <w:lang w:val="it-IT"/>
        </w:rPr>
        <w:lastRenderedPageBreak/>
        <w:t>KERANGKA ACUAN</w:t>
      </w:r>
      <w:r w:rsidRPr="00AA4959">
        <w:rPr>
          <w:rFonts w:ascii="Arial" w:hAnsi="Arial" w:cs="Arial"/>
          <w:b/>
          <w:bCs/>
        </w:rPr>
        <w:t xml:space="preserve"> KERJA</w:t>
      </w:r>
    </w:p>
    <w:p w14:paraId="7C9CA6E4" w14:textId="77777777" w:rsidR="00605A9E" w:rsidRPr="00AA4959" w:rsidRDefault="00605A9E" w:rsidP="00605A9E">
      <w:pPr>
        <w:spacing w:line="360" w:lineRule="auto"/>
        <w:contextualSpacing/>
        <w:rPr>
          <w:rFonts w:ascii="Arial" w:hAnsi="Arial" w:cs="Arial"/>
          <w:b/>
          <w:bCs/>
        </w:rPr>
      </w:pPr>
      <w:r w:rsidRPr="00AA4959">
        <w:rPr>
          <w:rFonts w:ascii="Arial" w:hAnsi="Arial" w:cs="Arial"/>
          <w:b/>
          <w:bCs/>
        </w:rPr>
        <w:t>POSBINDU LANSIA INOVATIF KELILING</w:t>
      </w:r>
    </w:p>
    <w:p w14:paraId="20BB7044" w14:textId="77777777" w:rsidR="00605A9E" w:rsidRDefault="00605A9E" w:rsidP="00605A9E">
      <w:pPr>
        <w:spacing w:line="360" w:lineRule="auto"/>
        <w:contextualSpacing/>
        <w:rPr>
          <w:rFonts w:ascii="Arial" w:hAnsi="Arial" w:cs="Arial"/>
          <w:b/>
          <w:bCs/>
        </w:rPr>
      </w:pPr>
      <w:r w:rsidRPr="00AA4959">
        <w:rPr>
          <w:rFonts w:ascii="Arial" w:hAnsi="Arial" w:cs="Arial"/>
          <w:b/>
          <w:bCs/>
        </w:rPr>
        <w:t>DI WILAYAH PUSKESMAS JAMPANG KECAMATAN KEMANG</w:t>
      </w:r>
    </w:p>
    <w:p w14:paraId="51CEA8DC" w14:textId="51C5E35F" w:rsidR="00605A9E" w:rsidRPr="00605A9E" w:rsidRDefault="00605A9E" w:rsidP="00605A9E">
      <w:pPr>
        <w:spacing w:line="360" w:lineRule="auto"/>
        <w:contextualSpacing/>
        <w:rPr>
          <w:rFonts w:ascii="Arial" w:hAnsi="Arial" w:cs="Arial"/>
          <w:bCs/>
          <w:lang w:val="en-US"/>
        </w:rPr>
      </w:pPr>
      <w:r>
        <w:rPr>
          <w:rFonts w:ascii="Arial" w:hAnsi="Arial" w:cs="Arial"/>
          <w:bCs/>
        </w:rPr>
        <w:t xml:space="preserve">NOMOR : 440/0  -KA/Pkm-Jpg/ </w:t>
      </w:r>
      <w:r>
        <w:rPr>
          <w:rFonts w:ascii="Arial" w:hAnsi="Arial" w:cs="Arial"/>
          <w:bCs/>
          <w:lang w:val="en-US"/>
        </w:rPr>
        <w:t>1</w:t>
      </w:r>
      <w:r>
        <w:rPr>
          <w:rFonts w:ascii="Arial" w:hAnsi="Arial" w:cs="Arial"/>
          <w:bCs/>
        </w:rPr>
        <w:t xml:space="preserve"> /201</w:t>
      </w:r>
      <w:r>
        <w:rPr>
          <w:rFonts w:ascii="Arial" w:hAnsi="Arial" w:cs="Arial"/>
          <w:bCs/>
          <w:lang w:val="en-US"/>
        </w:rPr>
        <w:t>9</w:t>
      </w:r>
    </w:p>
    <w:p w14:paraId="0030D6B1" w14:textId="77777777" w:rsidR="00605A9E" w:rsidRPr="00AA4959" w:rsidRDefault="00605A9E" w:rsidP="00605A9E">
      <w:pPr>
        <w:spacing w:line="360" w:lineRule="auto"/>
        <w:contextualSpacing/>
        <w:jc w:val="both"/>
        <w:rPr>
          <w:rFonts w:ascii="Arial" w:eastAsia="Calibri" w:hAnsi="Arial" w:cs="Arial"/>
          <w:b/>
        </w:rPr>
      </w:pPr>
    </w:p>
    <w:p w14:paraId="6CA904D0" w14:textId="77777777" w:rsidR="00605A9E" w:rsidRPr="00AA4959" w:rsidRDefault="00605A9E" w:rsidP="00605A9E">
      <w:pPr>
        <w:spacing w:line="360" w:lineRule="auto"/>
        <w:ind w:left="360"/>
        <w:contextualSpacing/>
        <w:jc w:val="both"/>
        <w:rPr>
          <w:rFonts w:ascii="Arial" w:eastAsia="Calibri" w:hAnsi="Arial" w:cs="Arial"/>
          <w:b/>
        </w:rPr>
      </w:pPr>
      <w:r>
        <w:rPr>
          <w:rFonts w:ascii="Arial" w:eastAsia="Calibri" w:hAnsi="Arial" w:cs="Arial"/>
          <w:b/>
        </w:rPr>
        <w:t>I.</w:t>
      </w:r>
      <w:r w:rsidRPr="00AA4959">
        <w:rPr>
          <w:rFonts w:ascii="Arial" w:eastAsia="Calibri" w:hAnsi="Arial" w:cs="Arial"/>
          <w:b/>
        </w:rPr>
        <w:t>PENDAHULUAN</w:t>
      </w:r>
    </w:p>
    <w:p w14:paraId="2B2A8877" w14:textId="77777777" w:rsidR="00605A9E" w:rsidRPr="00AE5182" w:rsidRDefault="00605A9E" w:rsidP="00605A9E">
      <w:pPr>
        <w:spacing w:line="360" w:lineRule="auto"/>
        <w:ind w:left="426" w:firstLine="454"/>
        <w:contextualSpacing/>
        <w:jc w:val="both"/>
        <w:rPr>
          <w:rFonts w:ascii="Arial" w:hAnsi="Arial" w:cs="Arial"/>
        </w:rPr>
      </w:pPr>
      <w:r w:rsidRPr="00AA4959">
        <w:rPr>
          <w:rFonts w:ascii="Arial" w:hAnsi="Arial" w:cs="Arial"/>
        </w:rPr>
        <w:t>Pelayanan kesehatan di kelompok lanjut usia merupakan salah salah satu bentuk Upaya Kesehatan Bersumber Daya Masyarakat (UKBM) sebagai wadah pelayanan kepada lanjut usia di masyarakat, dimana proses pembentukan dan pelaksanaannya di lakukan oleh masyarakat bersama LSM,LS,swasta,organisasi sosial dengan kegiatan utama adalah upaya promotif dan preventif.</w:t>
      </w:r>
    </w:p>
    <w:p w14:paraId="19C20A7C" w14:textId="77777777" w:rsidR="00605A9E" w:rsidRPr="00AA4959" w:rsidRDefault="00605A9E" w:rsidP="00605A9E">
      <w:pPr>
        <w:spacing w:line="360" w:lineRule="auto"/>
        <w:ind w:left="454" w:firstLine="454"/>
        <w:contextualSpacing/>
        <w:jc w:val="both"/>
        <w:rPr>
          <w:rFonts w:ascii="Arial" w:eastAsia="Calibri" w:hAnsi="Arial" w:cs="Arial"/>
        </w:rPr>
      </w:pPr>
      <w:bookmarkStart w:id="1" w:name="_Hlk76760971"/>
      <w:r w:rsidRPr="00AA4959">
        <w:rPr>
          <w:rFonts w:ascii="Arial" w:eastAsia="Calibri" w:hAnsi="Arial" w:cs="Arial"/>
        </w:rPr>
        <w:t>Berdasarkan PERMENKES No. 25 Tahun 2016 tentang RAN Kesehatan Lansia yang di canangkan di Kabupaten Bogor pada tanggal 1 Juni 2016 saat HLUN 2016,memiliki Visi terwujudnya lanjut usia yang sehat dan produktif tahun 2019,serta Misi nya adalah mewujudkan upaya pelayanan kesehatan santun lanjut usia dengan pendekatan siklus hidup,holistik,komprehensif dan terpadu,mulai dari keluarga,masyarakat,fasilitas kesehatan tingkat pertama dan fasilitas kesehatan rujukan tingkat lanjutan dan meningkatkan pemberdayaan lanjut usia,keluarga dan masyarakat untuk mewujudkan lanjut usia yang sehat,mandiri ,aktif dan produktif selama mungkin.</w:t>
      </w:r>
    </w:p>
    <w:bookmarkEnd w:id="1"/>
    <w:p w14:paraId="4418F4F0" w14:textId="77777777" w:rsidR="00605A9E" w:rsidRPr="00AA4959" w:rsidRDefault="00605A9E" w:rsidP="00605A9E">
      <w:pPr>
        <w:spacing w:line="360" w:lineRule="auto"/>
        <w:ind w:left="284"/>
        <w:contextualSpacing/>
        <w:jc w:val="both"/>
        <w:rPr>
          <w:rFonts w:ascii="Arial" w:eastAsia="Calibri" w:hAnsi="Arial" w:cs="Arial"/>
          <w:b/>
        </w:rPr>
      </w:pPr>
    </w:p>
    <w:p w14:paraId="0C797661" w14:textId="77777777" w:rsidR="00605A9E" w:rsidRPr="00146CC2" w:rsidRDefault="00605A9E" w:rsidP="00605A9E">
      <w:pPr>
        <w:spacing w:line="360" w:lineRule="auto"/>
        <w:ind w:left="360"/>
        <w:contextualSpacing/>
        <w:jc w:val="both"/>
        <w:rPr>
          <w:rFonts w:ascii="Arial" w:eastAsia="Calibri" w:hAnsi="Arial" w:cs="Arial"/>
          <w:b/>
        </w:rPr>
      </w:pPr>
      <w:r>
        <w:rPr>
          <w:rFonts w:ascii="Arial" w:eastAsia="Calibri" w:hAnsi="Arial" w:cs="Arial"/>
          <w:b/>
        </w:rPr>
        <w:t>II.</w:t>
      </w:r>
      <w:r w:rsidRPr="00AE5182">
        <w:rPr>
          <w:rFonts w:ascii="Arial" w:eastAsia="Calibri" w:hAnsi="Arial" w:cs="Arial"/>
          <w:b/>
        </w:rPr>
        <w:t>LATAR BELAKANG</w:t>
      </w:r>
    </w:p>
    <w:p w14:paraId="00C40C68" w14:textId="34DC6566" w:rsidR="00605A9E" w:rsidRPr="00AA4959" w:rsidRDefault="00605A9E" w:rsidP="00605A9E">
      <w:pPr>
        <w:tabs>
          <w:tab w:val="left" w:pos="567"/>
        </w:tabs>
        <w:spacing w:line="360" w:lineRule="auto"/>
        <w:ind w:left="426"/>
        <w:contextualSpacing/>
        <w:jc w:val="both"/>
        <w:rPr>
          <w:rFonts w:ascii="Arial" w:hAnsi="Arial" w:cs="Arial"/>
        </w:rPr>
      </w:pPr>
      <w:r w:rsidRPr="00AA4959">
        <w:rPr>
          <w:rFonts w:ascii="Arial" w:hAnsi="Arial" w:cs="Arial"/>
        </w:rPr>
        <w:t xml:space="preserve">        Berdasarkan hasil Survey Mawas Diri yang di laksanakan kader kesehatan pada awal Januari 2018 di dapatkan data bahwa baru 40</w:t>
      </w:r>
      <w:r w:rsidRPr="00146CC2">
        <w:rPr>
          <w:rFonts w:ascii="Arial" w:hAnsi="Arial" w:cs="Arial"/>
        </w:rPr>
        <w:t xml:space="preserve"> </w:t>
      </w:r>
      <w:r w:rsidRPr="00AA4959">
        <w:rPr>
          <w:rFonts w:ascii="Arial" w:hAnsi="Arial" w:cs="Arial"/>
        </w:rPr>
        <w:t>% lanjut usia yang terlayani di Posbindu Lansia hal ini berkaitan denga</w:t>
      </w:r>
      <w:r w:rsidRPr="00146CC2">
        <w:rPr>
          <w:rFonts w:ascii="Arial" w:hAnsi="Arial" w:cs="Arial"/>
        </w:rPr>
        <w:t>n</w:t>
      </w:r>
      <w:r w:rsidRPr="00AA4959">
        <w:rPr>
          <w:rFonts w:ascii="Arial" w:hAnsi="Arial" w:cs="Arial"/>
        </w:rPr>
        <w:t xml:space="preserve"> jumlah </w:t>
      </w:r>
      <w:r w:rsidRPr="00146CC2">
        <w:rPr>
          <w:rFonts w:ascii="Arial" w:hAnsi="Arial" w:cs="Arial"/>
        </w:rPr>
        <w:t>Posyandu</w:t>
      </w:r>
      <w:r w:rsidRPr="00AA4959">
        <w:rPr>
          <w:rFonts w:ascii="Arial" w:hAnsi="Arial" w:cs="Arial"/>
        </w:rPr>
        <w:t xml:space="preserve"> binaan yang ada di Puskesmas Jampang dari 3 desa adalah 32 </w:t>
      </w:r>
      <w:r w:rsidRPr="00146CC2">
        <w:rPr>
          <w:rFonts w:ascii="Arial" w:hAnsi="Arial" w:cs="Arial"/>
        </w:rPr>
        <w:t>Posyandu</w:t>
      </w:r>
      <w:r w:rsidRPr="00AA4959">
        <w:rPr>
          <w:rFonts w:ascii="Arial" w:hAnsi="Arial" w:cs="Arial"/>
        </w:rPr>
        <w:t xml:space="preserve"> dan Posbindu yang ter</w:t>
      </w:r>
      <w:r>
        <w:rPr>
          <w:rFonts w:ascii="Arial" w:hAnsi="Arial" w:cs="Arial"/>
        </w:rPr>
        <w:t>bentuk baru 8</w:t>
      </w:r>
      <w:r w:rsidRPr="00AA4959">
        <w:rPr>
          <w:rFonts w:ascii="Arial" w:hAnsi="Arial" w:cs="Arial"/>
        </w:rPr>
        <w:t xml:space="preserve"> pos</w:t>
      </w:r>
      <w:r>
        <w:rPr>
          <w:rFonts w:ascii="Arial" w:hAnsi="Arial" w:cs="Arial"/>
        </w:rPr>
        <w:t xml:space="preserve"> belum dapat menjangkau jumlah seluruh lansia yang ada di wilayah binaan yaitu 2654 jiwa</w:t>
      </w:r>
      <w:r w:rsidRPr="00AA4959">
        <w:rPr>
          <w:rFonts w:ascii="Arial" w:hAnsi="Arial" w:cs="Arial"/>
        </w:rPr>
        <w:t>,</w:t>
      </w:r>
      <w:r>
        <w:rPr>
          <w:rFonts w:ascii="Arial" w:hAnsi="Arial" w:cs="Arial"/>
        </w:rPr>
        <w:t xml:space="preserve"> </w:t>
      </w:r>
      <w:r w:rsidRPr="00AA4959">
        <w:rPr>
          <w:rFonts w:ascii="Arial" w:hAnsi="Arial" w:cs="Arial"/>
        </w:rPr>
        <w:t xml:space="preserve">serta cakupan pelayanan lansia berdasarkan </w:t>
      </w:r>
      <w:r w:rsidRPr="00146CC2">
        <w:rPr>
          <w:rFonts w:ascii="Arial" w:hAnsi="Arial" w:cs="Arial"/>
        </w:rPr>
        <w:t>Penilaian kinerja Puskesmas tahun 2017 berkisar 35.42 %</w:t>
      </w:r>
      <w:r w:rsidRPr="00AA4959">
        <w:rPr>
          <w:rFonts w:ascii="Arial" w:hAnsi="Arial" w:cs="Arial"/>
        </w:rPr>
        <w:t>,</w:t>
      </w:r>
      <w:r>
        <w:rPr>
          <w:rFonts w:ascii="Arial" w:hAnsi="Arial" w:cs="Arial"/>
        </w:rPr>
        <w:t xml:space="preserve"> dengan jumlah 10 penyakit terbesar yaitu hipertensi (28 %), dan hasil pencapaian kinerja tahin 2018 sebesar 56 % dan belum mencapai target yang diharapkan sebesar 70 %</w:t>
      </w:r>
      <w:r w:rsidR="00022C3B" w:rsidRPr="00022C3B">
        <w:rPr>
          <w:rFonts w:ascii="Arial" w:hAnsi="Arial" w:cs="Arial"/>
        </w:rPr>
        <w:t xml:space="preserve"> </w:t>
      </w:r>
      <w:r w:rsidRPr="00AA4959">
        <w:rPr>
          <w:rFonts w:ascii="Arial" w:hAnsi="Arial" w:cs="Arial"/>
        </w:rPr>
        <w:t>maka berangkat dari masalah itulah sejalan dengan visi Puskesmas Jampang yaitu Terwujudnya masyarakat Puskesmas Jampang yang mandiri untuk hidup sehat dansesuai dengan Misi nya yang ke 2 dan ke 3 yaitu mendorong kemandirian individu,keluarga dan masyarakat untuk hidup sehat,serta</w:t>
      </w:r>
      <w:r w:rsidRPr="00146CC2">
        <w:rPr>
          <w:rFonts w:ascii="Arial" w:hAnsi="Arial" w:cs="Arial"/>
        </w:rPr>
        <w:t xml:space="preserve"> </w:t>
      </w:r>
      <w:r w:rsidRPr="00AA4959">
        <w:rPr>
          <w:rFonts w:ascii="Arial" w:hAnsi="Arial" w:cs="Arial"/>
        </w:rPr>
        <w:t xml:space="preserve">memberikan dan meningkatkan pelayanan kesehatan dasar yang berkualitas,merata dan terjangkau,maka kami </w:t>
      </w:r>
      <w:r w:rsidRPr="00146CC2">
        <w:rPr>
          <w:rFonts w:ascii="Arial" w:hAnsi="Arial" w:cs="Arial"/>
        </w:rPr>
        <w:t>menerima usulan dari masyarakat untuk mengadakan kegiatan Posbindu keliling</w:t>
      </w:r>
      <w:r>
        <w:rPr>
          <w:rFonts w:ascii="Arial" w:hAnsi="Arial" w:cs="Arial"/>
        </w:rPr>
        <w:t xml:space="preserve"> pada MMD bulan </w:t>
      </w:r>
      <w:r w:rsidR="00022C3B" w:rsidRPr="00022C3B">
        <w:rPr>
          <w:rFonts w:ascii="Arial" w:hAnsi="Arial" w:cs="Arial"/>
        </w:rPr>
        <w:t xml:space="preserve">November </w:t>
      </w:r>
      <w:r>
        <w:rPr>
          <w:rFonts w:ascii="Arial" w:hAnsi="Arial" w:cs="Arial"/>
        </w:rPr>
        <w:t xml:space="preserve"> 2018 dan usulan mengadakan kegiatan pelayanan kesehatan lansia di Majelis taklim</w:t>
      </w:r>
      <w:r w:rsidRPr="00146CC2">
        <w:rPr>
          <w:rFonts w:ascii="Arial" w:hAnsi="Arial" w:cs="Arial"/>
        </w:rPr>
        <w:t xml:space="preserve"> </w:t>
      </w:r>
      <w:r>
        <w:rPr>
          <w:rFonts w:ascii="Arial" w:hAnsi="Arial" w:cs="Arial"/>
        </w:rPr>
        <w:t xml:space="preserve">pada MMD Januari 2019 dan </w:t>
      </w:r>
      <w:r w:rsidRPr="00146CC2">
        <w:rPr>
          <w:rFonts w:ascii="Arial" w:hAnsi="Arial" w:cs="Arial"/>
        </w:rPr>
        <w:t xml:space="preserve">ke tempat tempat yang belum ada posbindu lansianya, </w:t>
      </w:r>
      <w:r w:rsidRPr="00AA4959">
        <w:rPr>
          <w:rFonts w:ascii="Arial" w:hAnsi="Arial" w:cs="Arial"/>
        </w:rPr>
        <w:t xml:space="preserve"> kegiatan inovatif </w:t>
      </w:r>
      <w:r w:rsidRPr="00146CC2">
        <w:rPr>
          <w:rFonts w:ascii="Arial" w:hAnsi="Arial" w:cs="Arial"/>
        </w:rPr>
        <w:t>di beri nama</w:t>
      </w:r>
      <w:r w:rsidRPr="00AA4959">
        <w:rPr>
          <w:rFonts w:ascii="Arial" w:hAnsi="Arial" w:cs="Arial"/>
        </w:rPr>
        <w:t xml:space="preserve"> “ Posbindu Lansia Inovatif Keliling.” </w:t>
      </w:r>
    </w:p>
    <w:p w14:paraId="1D1A855B" w14:textId="77777777" w:rsidR="00902600" w:rsidRPr="00605A9E" w:rsidRDefault="00902600">
      <w:pPr>
        <w:spacing w:line="276" w:lineRule="auto"/>
        <w:jc w:val="both"/>
        <w:rPr>
          <w:rFonts w:ascii="Times New Roman" w:eastAsia="Times New Roman" w:hAnsi="Times New Roman" w:cs="Times New Roman"/>
          <w:sz w:val="24"/>
          <w:szCs w:val="24"/>
          <w:lang w:eastAsia="id-ID"/>
        </w:rPr>
      </w:pPr>
    </w:p>
    <w:p w14:paraId="1D8D5C3B" w14:textId="77777777" w:rsidR="00605A9E" w:rsidRPr="00146CC2" w:rsidRDefault="00605A9E" w:rsidP="00605A9E">
      <w:pPr>
        <w:spacing w:line="360" w:lineRule="auto"/>
        <w:ind w:left="284"/>
        <w:contextualSpacing/>
        <w:jc w:val="both"/>
        <w:rPr>
          <w:rFonts w:ascii="Arial" w:eastAsia="Calibri" w:hAnsi="Arial" w:cs="Arial"/>
          <w:b/>
        </w:rPr>
      </w:pPr>
      <w:r>
        <w:rPr>
          <w:rFonts w:ascii="Arial" w:hAnsi="Arial" w:cs="Arial"/>
          <w:b/>
        </w:rPr>
        <w:t>III.</w:t>
      </w:r>
      <w:r w:rsidRPr="00AA4959">
        <w:rPr>
          <w:rFonts w:ascii="Arial" w:hAnsi="Arial" w:cs="Arial"/>
          <w:b/>
        </w:rPr>
        <w:t xml:space="preserve">TUJUAN </w:t>
      </w:r>
    </w:p>
    <w:p w14:paraId="531806CB" w14:textId="77777777" w:rsidR="00605A9E" w:rsidRPr="00AA4959" w:rsidRDefault="00605A9E" w:rsidP="00605A9E">
      <w:pPr>
        <w:spacing w:line="360" w:lineRule="auto"/>
        <w:ind w:left="284"/>
        <w:contextualSpacing/>
        <w:jc w:val="both"/>
        <w:rPr>
          <w:rFonts w:ascii="Arial" w:eastAsia="Calibri" w:hAnsi="Arial" w:cs="Arial"/>
        </w:rPr>
      </w:pPr>
      <w:r>
        <w:rPr>
          <w:rFonts w:ascii="Arial" w:eastAsia="Calibri" w:hAnsi="Arial" w:cs="Arial"/>
        </w:rPr>
        <w:t>A.</w:t>
      </w:r>
      <w:r w:rsidRPr="00AA4959">
        <w:rPr>
          <w:rFonts w:ascii="Arial" w:eastAsia="Calibri" w:hAnsi="Arial" w:cs="Arial"/>
        </w:rPr>
        <w:t>Tujuan Umum</w:t>
      </w:r>
    </w:p>
    <w:p w14:paraId="5BC97EE6" w14:textId="77777777" w:rsidR="00605A9E" w:rsidRPr="00AA4959" w:rsidRDefault="00605A9E" w:rsidP="00605A9E">
      <w:pPr>
        <w:spacing w:line="360" w:lineRule="auto"/>
        <w:ind w:left="644"/>
        <w:contextualSpacing/>
        <w:jc w:val="both"/>
        <w:rPr>
          <w:rFonts w:ascii="Arial" w:eastAsia="Calibri" w:hAnsi="Arial" w:cs="Arial"/>
        </w:rPr>
      </w:pPr>
      <w:r w:rsidRPr="00AA4959">
        <w:rPr>
          <w:rFonts w:ascii="Arial" w:eastAsia="Calibri" w:hAnsi="Arial" w:cs="Arial"/>
        </w:rPr>
        <w:t>Meningkatkan derajat kesehatan lanjut usia untuk mencapai lanjut usia yang sehat,</w:t>
      </w:r>
      <w:r>
        <w:rPr>
          <w:rFonts w:ascii="Arial" w:eastAsia="Calibri" w:hAnsi="Arial" w:cs="Arial"/>
        </w:rPr>
        <w:t xml:space="preserve"> </w:t>
      </w:r>
      <w:r w:rsidRPr="00AA4959">
        <w:rPr>
          <w:rFonts w:ascii="Arial" w:eastAsia="Calibri" w:hAnsi="Arial" w:cs="Arial"/>
        </w:rPr>
        <w:t>mandiri,</w:t>
      </w:r>
      <w:r>
        <w:rPr>
          <w:rFonts w:ascii="Arial" w:eastAsia="Calibri" w:hAnsi="Arial" w:cs="Arial"/>
        </w:rPr>
        <w:t xml:space="preserve"> </w:t>
      </w:r>
      <w:r w:rsidRPr="00AA4959">
        <w:rPr>
          <w:rFonts w:ascii="Arial" w:eastAsia="Calibri" w:hAnsi="Arial" w:cs="Arial"/>
        </w:rPr>
        <w:t>aktif,</w:t>
      </w:r>
      <w:r>
        <w:rPr>
          <w:rFonts w:ascii="Arial" w:eastAsia="Calibri" w:hAnsi="Arial" w:cs="Arial"/>
        </w:rPr>
        <w:t xml:space="preserve"> </w:t>
      </w:r>
      <w:r w:rsidRPr="00AA4959">
        <w:rPr>
          <w:rFonts w:ascii="Arial" w:eastAsia="Calibri" w:hAnsi="Arial" w:cs="Arial"/>
        </w:rPr>
        <w:t>produktif dan berdaya guna bagi keluarga dan masyarakat.</w:t>
      </w:r>
    </w:p>
    <w:p w14:paraId="5C161FA2" w14:textId="77777777" w:rsidR="00605A9E" w:rsidRDefault="00605A9E" w:rsidP="00605A9E">
      <w:pPr>
        <w:spacing w:line="360" w:lineRule="auto"/>
        <w:ind w:left="284"/>
        <w:contextualSpacing/>
        <w:jc w:val="both"/>
        <w:rPr>
          <w:rFonts w:ascii="Arial" w:eastAsia="Calibri" w:hAnsi="Arial" w:cs="Arial"/>
        </w:rPr>
      </w:pPr>
      <w:r>
        <w:rPr>
          <w:rFonts w:ascii="Arial" w:eastAsia="Calibri" w:hAnsi="Arial" w:cs="Arial"/>
        </w:rPr>
        <w:t>B.</w:t>
      </w:r>
      <w:r w:rsidRPr="00AA4959">
        <w:rPr>
          <w:rFonts w:ascii="Arial" w:eastAsia="Calibri" w:hAnsi="Arial" w:cs="Arial"/>
        </w:rPr>
        <w:t>Tujuan Khusus</w:t>
      </w:r>
    </w:p>
    <w:p w14:paraId="57C88123" w14:textId="77777777" w:rsidR="00605A9E" w:rsidRDefault="00605A9E" w:rsidP="00605A9E">
      <w:pPr>
        <w:numPr>
          <w:ilvl w:val="0"/>
          <w:numId w:val="1"/>
        </w:numPr>
        <w:spacing w:after="0" w:line="360" w:lineRule="auto"/>
        <w:contextualSpacing/>
        <w:jc w:val="both"/>
        <w:rPr>
          <w:rFonts w:ascii="Arial" w:eastAsia="Calibri" w:hAnsi="Arial" w:cs="Arial"/>
        </w:rPr>
      </w:pPr>
      <w:r w:rsidRPr="00AA4959">
        <w:rPr>
          <w:rFonts w:ascii="Arial" w:eastAsia="Calibri" w:hAnsi="Arial" w:cs="Arial"/>
        </w:rPr>
        <w:lastRenderedPageBreak/>
        <w:t>Meningkatnya cakupan dan kualitas pelayanan kesehatan santun lanjut usia</w:t>
      </w:r>
      <w:r>
        <w:rPr>
          <w:rFonts w:ascii="Arial" w:eastAsia="Calibri" w:hAnsi="Arial" w:cs="Arial"/>
          <w:lang w:val="en-GB"/>
        </w:rPr>
        <w:t xml:space="preserve"> </w:t>
      </w:r>
      <w:r>
        <w:rPr>
          <w:rFonts w:ascii="Arial" w:eastAsia="Calibri" w:hAnsi="Arial" w:cs="Arial"/>
        </w:rPr>
        <w:t xml:space="preserve">    </w:t>
      </w:r>
      <w:r>
        <w:rPr>
          <w:rFonts w:ascii="Arial" w:eastAsia="Calibri" w:hAnsi="Arial" w:cs="Arial"/>
          <w:lang w:val="en-GB"/>
        </w:rPr>
        <w:t xml:space="preserve">yang </w:t>
      </w:r>
      <w:proofErr w:type="spellStart"/>
      <w:r>
        <w:rPr>
          <w:rFonts w:ascii="Arial" w:eastAsia="Calibri" w:hAnsi="Arial" w:cs="Arial"/>
          <w:lang w:val="en-GB"/>
        </w:rPr>
        <w:t>belum</w:t>
      </w:r>
      <w:proofErr w:type="spellEnd"/>
      <w:r>
        <w:rPr>
          <w:rFonts w:ascii="Arial" w:eastAsia="Calibri" w:hAnsi="Arial" w:cs="Arial"/>
          <w:lang w:val="en-GB"/>
        </w:rPr>
        <w:t xml:space="preserve"> </w:t>
      </w:r>
      <w:proofErr w:type="spellStart"/>
      <w:r>
        <w:rPr>
          <w:rFonts w:ascii="Arial" w:eastAsia="Calibri" w:hAnsi="Arial" w:cs="Arial"/>
          <w:lang w:val="en-GB"/>
        </w:rPr>
        <w:t>dapat</w:t>
      </w:r>
      <w:proofErr w:type="spellEnd"/>
      <w:r>
        <w:rPr>
          <w:rFonts w:ascii="Arial" w:eastAsia="Calibri" w:hAnsi="Arial" w:cs="Arial"/>
          <w:lang w:val="en-GB"/>
        </w:rPr>
        <w:t xml:space="preserve"> di </w:t>
      </w:r>
      <w:proofErr w:type="spellStart"/>
      <w:r>
        <w:rPr>
          <w:rFonts w:ascii="Arial" w:eastAsia="Calibri" w:hAnsi="Arial" w:cs="Arial"/>
          <w:lang w:val="en-GB"/>
        </w:rPr>
        <w:t>capai</w:t>
      </w:r>
      <w:proofErr w:type="spellEnd"/>
      <w:r>
        <w:rPr>
          <w:rFonts w:ascii="Arial" w:eastAsia="Calibri" w:hAnsi="Arial" w:cs="Arial"/>
          <w:lang w:val="en-GB"/>
        </w:rPr>
        <w:t xml:space="preserve"> </w:t>
      </w:r>
      <w:proofErr w:type="spellStart"/>
      <w:r>
        <w:rPr>
          <w:rFonts w:ascii="Arial" w:eastAsia="Calibri" w:hAnsi="Arial" w:cs="Arial"/>
          <w:lang w:val="en-GB"/>
        </w:rPr>
        <w:t>oleh</w:t>
      </w:r>
      <w:proofErr w:type="spellEnd"/>
      <w:r>
        <w:rPr>
          <w:rFonts w:ascii="Arial" w:eastAsia="Calibri" w:hAnsi="Arial" w:cs="Arial"/>
          <w:lang w:val="en-GB"/>
        </w:rPr>
        <w:t xml:space="preserve"> </w:t>
      </w:r>
      <w:proofErr w:type="spellStart"/>
      <w:r>
        <w:rPr>
          <w:rFonts w:ascii="Arial" w:eastAsia="Calibri" w:hAnsi="Arial" w:cs="Arial"/>
          <w:lang w:val="en-GB"/>
        </w:rPr>
        <w:t>kegiatan</w:t>
      </w:r>
      <w:proofErr w:type="spellEnd"/>
      <w:r>
        <w:rPr>
          <w:rFonts w:ascii="Arial" w:eastAsia="Calibri" w:hAnsi="Arial" w:cs="Arial"/>
          <w:lang w:val="en-GB"/>
        </w:rPr>
        <w:t xml:space="preserve"> </w:t>
      </w:r>
      <w:proofErr w:type="spellStart"/>
      <w:r>
        <w:rPr>
          <w:rFonts w:ascii="Arial" w:eastAsia="Calibri" w:hAnsi="Arial" w:cs="Arial"/>
          <w:lang w:val="en-GB"/>
        </w:rPr>
        <w:t>Posbindu</w:t>
      </w:r>
      <w:proofErr w:type="spellEnd"/>
      <w:r>
        <w:rPr>
          <w:rFonts w:ascii="Arial" w:eastAsia="Calibri" w:hAnsi="Arial" w:cs="Arial"/>
          <w:lang w:val="en-GB"/>
        </w:rPr>
        <w:t xml:space="preserve"> regular</w:t>
      </w:r>
      <w:r>
        <w:rPr>
          <w:rFonts w:ascii="Arial" w:eastAsia="Calibri" w:hAnsi="Arial" w:cs="Arial"/>
        </w:rPr>
        <w:t>.</w:t>
      </w:r>
    </w:p>
    <w:p w14:paraId="420EFC26" w14:textId="77777777" w:rsidR="00605A9E" w:rsidRDefault="00605A9E" w:rsidP="00605A9E">
      <w:pPr>
        <w:numPr>
          <w:ilvl w:val="0"/>
          <w:numId w:val="1"/>
        </w:numPr>
        <w:spacing w:after="0" w:line="360" w:lineRule="auto"/>
        <w:contextualSpacing/>
        <w:jc w:val="both"/>
        <w:rPr>
          <w:rFonts w:ascii="Arial" w:eastAsia="Calibri" w:hAnsi="Arial" w:cs="Arial"/>
        </w:rPr>
      </w:pPr>
      <w:r w:rsidRPr="002461E4">
        <w:rPr>
          <w:rFonts w:ascii="Arial" w:eastAsia="Calibri" w:hAnsi="Arial" w:cs="Arial"/>
        </w:rPr>
        <w:t>Meningkatnya ketersediaan data dan informasi di bidang kesehatan lanjut           usia</w:t>
      </w:r>
      <w:r>
        <w:rPr>
          <w:rFonts w:ascii="Arial" w:eastAsia="Calibri" w:hAnsi="Arial" w:cs="Arial"/>
        </w:rPr>
        <w:t>.</w:t>
      </w:r>
    </w:p>
    <w:p w14:paraId="53EC0EE0" w14:textId="77777777" w:rsidR="00605A9E" w:rsidRDefault="00605A9E" w:rsidP="00605A9E">
      <w:pPr>
        <w:numPr>
          <w:ilvl w:val="0"/>
          <w:numId w:val="1"/>
        </w:numPr>
        <w:spacing w:after="0" w:line="360" w:lineRule="auto"/>
        <w:contextualSpacing/>
        <w:jc w:val="both"/>
        <w:rPr>
          <w:rFonts w:ascii="Arial" w:eastAsia="Calibri" w:hAnsi="Arial" w:cs="Arial"/>
        </w:rPr>
      </w:pPr>
      <w:r w:rsidRPr="00AA4959">
        <w:rPr>
          <w:rFonts w:ascii="Arial" w:eastAsia="Calibri" w:hAnsi="Arial" w:cs="Arial"/>
        </w:rPr>
        <w:t>Meningkatnya koordinasi dengan lintas program dan lintas sektor,</w:t>
      </w:r>
      <w:r>
        <w:rPr>
          <w:rFonts w:ascii="Arial" w:eastAsia="Calibri" w:hAnsi="Arial" w:cs="Arial"/>
        </w:rPr>
        <w:t xml:space="preserve"> </w:t>
      </w:r>
      <w:r w:rsidRPr="00AA4959">
        <w:rPr>
          <w:rFonts w:ascii="Arial" w:eastAsia="Calibri" w:hAnsi="Arial" w:cs="Arial"/>
        </w:rPr>
        <w:t>profesi/organisasi profesi, organisasi masyarakat,dunia usaha.media massa dan pihak terkait lainny</w:t>
      </w:r>
      <w:r>
        <w:rPr>
          <w:rFonts w:ascii="Arial" w:eastAsia="Calibri" w:hAnsi="Arial" w:cs="Arial"/>
        </w:rPr>
        <w:t>a</w:t>
      </w:r>
      <w:r w:rsidRPr="002461E4">
        <w:rPr>
          <w:rFonts w:ascii="Arial" w:eastAsia="Calibri" w:hAnsi="Arial" w:cs="Arial"/>
        </w:rPr>
        <w:t>.</w:t>
      </w:r>
    </w:p>
    <w:p w14:paraId="220395BF" w14:textId="77777777" w:rsidR="00605A9E" w:rsidRDefault="00605A9E" w:rsidP="00605A9E">
      <w:pPr>
        <w:numPr>
          <w:ilvl w:val="0"/>
          <w:numId w:val="1"/>
        </w:numPr>
        <w:spacing w:after="0" w:line="360" w:lineRule="auto"/>
        <w:contextualSpacing/>
        <w:jc w:val="both"/>
        <w:rPr>
          <w:rFonts w:ascii="Arial" w:eastAsia="Calibri" w:hAnsi="Arial" w:cs="Arial"/>
        </w:rPr>
      </w:pPr>
      <w:r w:rsidRPr="002461E4">
        <w:rPr>
          <w:rFonts w:ascii="Arial" w:eastAsia="Calibri" w:hAnsi="Arial" w:cs="Arial"/>
        </w:rPr>
        <w:t>Meningkatnya peran serta dan pemberdayaan keluarga,masyarakat dan lanjut usia dalam upaya peningkatan kesehatan lanjut usia</w:t>
      </w:r>
      <w:r>
        <w:rPr>
          <w:rFonts w:ascii="Arial" w:eastAsia="Calibri" w:hAnsi="Arial" w:cs="Arial"/>
        </w:rPr>
        <w:t>.</w:t>
      </w:r>
    </w:p>
    <w:p w14:paraId="7E948937" w14:textId="77777777" w:rsidR="00605A9E" w:rsidRPr="002461E4" w:rsidRDefault="00605A9E" w:rsidP="00605A9E">
      <w:pPr>
        <w:numPr>
          <w:ilvl w:val="0"/>
          <w:numId w:val="1"/>
        </w:numPr>
        <w:spacing w:after="0" w:line="360" w:lineRule="auto"/>
        <w:contextualSpacing/>
        <w:jc w:val="both"/>
        <w:rPr>
          <w:rFonts w:ascii="Arial" w:eastAsia="Calibri" w:hAnsi="Arial" w:cs="Arial"/>
        </w:rPr>
      </w:pPr>
      <w:r w:rsidRPr="002461E4">
        <w:rPr>
          <w:rFonts w:ascii="Arial" w:eastAsia="Calibri" w:hAnsi="Arial" w:cs="Arial"/>
        </w:rPr>
        <w:t>Meningkatnya peran serta lanjut usia dalam upaya peningkatan kesehatan keluarga dan masyarakat.</w:t>
      </w:r>
    </w:p>
    <w:p w14:paraId="27D7CE3C" w14:textId="77777777" w:rsidR="00605A9E" w:rsidRPr="00AA4959" w:rsidRDefault="00605A9E" w:rsidP="00605A9E">
      <w:pPr>
        <w:spacing w:line="360" w:lineRule="auto"/>
        <w:ind w:left="360"/>
        <w:contextualSpacing/>
        <w:jc w:val="both"/>
        <w:rPr>
          <w:rFonts w:ascii="Arial" w:eastAsia="Calibri" w:hAnsi="Arial" w:cs="Arial"/>
          <w:b/>
        </w:rPr>
      </w:pPr>
      <w:r>
        <w:rPr>
          <w:rFonts w:ascii="Arial" w:eastAsia="Calibri" w:hAnsi="Arial" w:cs="Arial"/>
          <w:b/>
        </w:rPr>
        <w:t>IV.</w:t>
      </w:r>
      <w:r w:rsidRPr="00AA4959">
        <w:rPr>
          <w:rFonts w:ascii="Arial" w:eastAsia="Calibri" w:hAnsi="Arial" w:cs="Arial"/>
          <w:b/>
        </w:rPr>
        <w:t>KEGIATAN POKOK DAN RINCIAN KEGIATAN</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15"/>
        <w:gridCol w:w="4464"/>
      </w:tblGrid>
      <w:tr w:rsidR="00605A9E" w:rsidRPr="00E82373" w14:paraId="26B0EC78" w14:textId="77777777" w:rsidTr="009B6605">
        <w:tc>
          <w:tcPr>
            <w:tcW w:w="959" w:type="dxa"/>
            <w:shd w:val="clear" w:color="auto" w:fill="auto"/>
          </w:tcPr>
          <w:p w14:paraId="1D0F9D9B"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NO</w:t>
            </w:r>
          </w:p>
        </w:tc>
        <w:tc>
          <w:tcPr>
            <w:tcW w:w="3615" w:type="dxa"/>
            <w:shd w:val="clear" w:color="auto" w:fill="auto"/>
          </w:tcPr>
          <w:p w14:paraId="7B1DF38F"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KEGIATAN POKOK</w:t>
            </w:r>
          </w:p>
        </w:tc>
        <w:tc>
          <w:tcPr>
            <w:tcW w:w="4464" w:type="dxa"/>
            <w:shd w:val="clear" w:color="auto" w:fill="auto"/>
          </w:tcPr>
          <w:p w14:paraId="4715B441"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RINCIAN KEGIATAN</w:t>
            </w:r>
          </w:p>
        </w:tc>
      </w:tr>
      <w:tr w:rsidR="00605A9E" w:rsidRPr="00E82373" w14:paraId="631813FF" w14:textId="77777777" w:rsidTr="009B6605">
        <w:tc>
          <w:tcPr>
            <w:tcW w:w="959" w:type="dxa"/>
            <w:shd w:val="clear" w:color="auto" w:fill="auto"/>
          </w:tcPr>
          <w:p w14:paraId="6C6C7CAD"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1</w:t>
            </w:r>
          </w:p>
        </w:tc>
        <w:tc>
          <w:tcPr>
            <w:tcW w:w="3615" w:type="dxa"/>
            <w:shd w:val="clear" w:color="auto" w:fill="auto"/>
          </w:tcPr>
          <w:p w14:paraId="18F7E4D2"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 xml:space="preserve">Perencanaan/ Persiapan </w:t>
            </w:r>
          </w:p>
        </w:tc>
        <w:tc>
          <w:tcPr>
            <w:tcW w:w="4464" w:type="dxa"/>
            <w:shd w:val="clear" w:color="auto" w:fill="auto"/>
          </w:tcPr>
          <w:p w14:paraId="79121C62"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Membentuk Tim POLLING</w:t>
            </w:r>
          </w:p>
          <w:p w14:paraId="46D7E279"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 xml:space="preserve">Terdiri dari lintas program dan lintas sektor </w:t>
            </w:r>
          </w:p>
        </w:tc>
      </w:tr>
      <w:tr w:rsidR="00605A9E" w:rsidRPr="00E82373" w14:paraId="582EFD63" w14:textId="77777777" w:rsidTr="009B6605">
        <w:tc>
          <w:tcPr>
            <w:tcW w:w="959" w:type="dxa"/>
            <w:shd w:val="clear" w:color="auto" w:fill="auto"/>
          </w:tcPr>
          <w:p w14:paraId="2DC407E3" w14:textId="77777777" w:rsidR="00605A9E" w:rsidRPr="00E82373" w:rsidRDefault="00605A9E" w:rsidP="009B6605">
            <w:pPr>
              <w:spacing w:line="360" w:lineRule="auto"/>
              <w:contextualSpacing/>
              <w:jc w:val="both"/>
              <w:rPr>
                <w:rFonts w:ascii="Arial" w:eastAsia="Calibri" w:hAnsi="Arial" w:cs="Arial"/>
              </w:rPr>
            </w:pPr>
          </w:p>
        </w:tc>
        <w:tc>
          <w:tcPr>
            <w:tcW w:w="3615" w:type="dxa"/>
            <w:shd w:val="clear" w:color="auto" w:fill="auto"/>
          </w:tcPr>
          <w:p w14:paraId="546F58AB" w14:textId="77777777" w:rsidR="00605A9E" w:rsidRPr="00E82373" w:rsidRDefault="00605A9E" w:rsidP="009B6605">
            <w:pPr>
              <w:spacing w:line="360" w:lineRule="auto"/>
              <w:contextualSpacing/>
              <w:jc w:val="both"/>
              <w:rPr>
                <w:rFonts w:ascii="Arial" w:eastAsia="Calibri" w:hAnsi="Arial" w:cs="Arial"/>
              </w:rPr>
            </w:pPr>
          </w:p>
        </w:tc>
        <w:tc>
          <w:tcPr>
            <w:tcW w:w="4464" w:type="dxa"/>
            <w:shd w:val="clear" w:color="auto" w:fill="auto"/>
          </w:tcPr>
          <w:p w14:paraId="4EA983B8"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Koordinasi dengan BKMT dan PKK untuk menyusun jadwal pelaksanaan</w:t>
            </w:r>
          </w:p>
        </w:tc>
      </w:tr>
      <w:tr w:rsidR="00605A9E" w:rsidRPr="00E82373" w14:paraId="11CB0E94" w14:textId="77777777" w:rsidTr="009B6605">
        <w:tc>
          <w:tcPr>
            <w:tcW w:w="959" w:type="dxa"/>
            <w:shd w:val="clear" w:color="auto" w:fill="auto"/>
          </w:tcPr>
          <w:p w14:paraId="1DBBAD1D" w14:textId="77777777" w:rsidR="00605A9E" w:rsidRPr="00E82373" w:rsidRDefault="00605A9E" w:rsidP="009B6605">
            <w:pPr>
              <w:spacing w:line="360" w:lineRule="auto"/>
              <w:contextualSpacing/>
              <w:jc w:val="both"/>
              <w:rPr>
                <w:rFonts w:ascii="Arial" w:eastAsia="Calibri" w:hAnsi="Arial" w:cs="Arial"/>
              </w:rPr>
            </w:pPr>
          </w:p>
        </w:tc>
        <w:tc>
          <w:tcPr>
            <w:tcW w:w="3615" w:type="dxa"/>
            <w:shd w:val="clear" w:color="auto" w:fill="auto"/>
          </w:tcPr>
          <w:p w14:paraId="43ECE576" w14:textId="77777777" w:rsidR="00605A9E" w:rsidRPr="00E82373" w:rsidRDefault="00605A9E" w:rsidP="009B6605">
            <w:pPr>
              <w:spacing w:line="360" w:lineRule="auto"/>
              <w:contextualSpacing/>
              <w:jc w:val="both"/>
              <w:rPr>
                <w:rFonts w:ascii="Arial" w:eastAsia="Calibri" w:hAnsi="Arial" w:cs="Arial"/>
              </w:rPr>
            </w:pPr>
          </w:p>
        </w:tc>
        <w:tc>
          <w:tcPr>
            <w:tcW w:w="4464" w:type="dxa"/>
            <w:shd w:val="clear" w:color="auto" w:fill="auto"/>
          </w:tcPr>
          <w:p w14:paraId="722BB4FC"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Menyusun jadwal pelaksanaan POLLING</w:t>
            </w:r>
          </w:p>
        </w:tc>
      </w:tr>
      <w:tr w:rsidR="00605A9E" w:rsidRPr="00E82373" w14:paraId="0C5FA6BF" w14:textId="77777777" w:rsidTr="009B6605">
        <w:tc>
          <w:tcPr>
            <w:tcW w:w="959" w:type="dxa"/>
            <w:shd w:val="clear" w:color="auto" w:fill="auto"/>
          </w:tcPr>
          <w:p w14:paraId="35FAEDF4" w14:textId="77777777" w:rsidR="00605A9E" w:rsidRPr="00E82373" w:rsidRDefault="00605A9E" w:rsidP="009B6605">
            <w:pPr>
              <w:spacing w:line="360" w:lineRule="auto"/>
              <w:contextualSpacing/>
              <w:jc w:val="both"/>
              <w:rPr>
                <w:rFonts w:ascii="Arial" w:eastAsia="Calibri" w:hAnsi="Arial" w:cs="Arial"/>
              </w:rPr>
            </w:pPr>
          </w:p>
        </w:tc>
        <w:tc>
          <w:tcPr>
            <w:tcW w:w="3615" w:type="dxa"/>
            <w:shd w:val="clear" w:color="auto" w:fill="auto"/>
          </w:tcPr>
          <w:p w14:paraId="7687673B" w14:textId="77777777" w:rsidR="00605A9E" w:rsidRPr="00E82373" w:rsidRDefault="00605A9E" w:rsidP="009B6605">
            <w:pPr>
              <w:spacing w:line="360" w:lineRule="auto"/>
              <w:contextualSpacing/>
              <w:jc w:val="both"/>
              <w:rPr>
                <w:rFonts w:ascii="Arial" w:eastAsia="Calibri" w:hAnsi="Arial" w:cs="Arial"/>
              </w:rPr>
            </w:pPr>
          </w:p>
        </w:tc>
        <w:tc>
          <w:tcPr>
            <w:tcW w:w="4464" w:type="dxa"/>
            <w:shd w:val="clear" w:color="auto" w:fill="auto"/>
          </w:tcPr>
          <w:p w14:paraId="4390281D"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Sosialisasi Jadwal POLLING ke Lintas Sektor terkait : BKMT,PKK,Pemerintahan Desa,Pengurus RT RW</w:t>
            </w:r>
          </w:p>
        </w:tc>
      </w:tr>
      <w:tr w:rsidR="00605A9E" w:rsidRPr="00E82373" w14:paraId="71DBAC65" w14:textId="77777777" w:rsidTr="009B6605">
        <w:tc>
          <w:tcPr>
            <w:tcW w:w="959" w:type="dxa"/>
            <w:shd w:val="clear" w:color="auto" w:fill="auto"/>
          </w:tcPr>
          <w:p w14:paraId="4C8CA86E"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2</w:t>
            </w:r>
          </w:p>
        </w:tc>
        <w:tc>
          <w:tcPr>
            <w:tcW w:w="3615" w:type="dxa"/>
            <w:shd w:val="clear" w:color="auto" w:fill="auto"/>
          </w:tcPr>
          <w:p w14:paraId="4B2662E5"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Pelaksanaan POLLING</w:t>
            </w:r>
          </w:p>
        </w:tc>
        <w:tc>
          <w:tcPr>
            <w:tcW w:w="4464" w:type="dxa"/>
            <w:shd w:val="clear" w:color="auto" w:fill="auto"/>
          </w:tcPr>
          <w:p w14:paraId="1AACCA5A"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Senam Lansia</w:t>
            </w:r>
          </w:p>
        </w:tc>
      </w:tr>
      <w:tr w:rsidR="00605A9E" w:rsidRPr="00E82373" w14:paraId="77CCCBC4" w14:textId="77777777" w:rsidTr="009B6605">
        <w:tc>
          <w:tcPr>
            <w:tcW w:w="959" w:type="dxa"/>
            <w:shd w:val="clear" w:color="auto" w:fill="auto"/>
          </w:tcPr>
          <w:p w14:paraId="13718665" w14:textId="77777777" w:rsidR="00605A9E" w:rsidRPr="00E82373" w:rsidRDefault="00605A9E" w:rsidP="009B6605">
            <w:pPr>
              <w:spacing w:line="360" w:lineRule="auto"/>
              <w:contextualSpacing/>
              <w:jc w:val="both"/>
              <w:rPr>
                <w:rFonts w:ascii="Arial" w:eastAsia="Calibri" w:hAnsi="Arial" w:cs="Arial"/>
              </w:rPr>
            </w:pPr>
          </w:p>
        </w:tc>
        <w:tc>
          <w:tcPr>
            <w:tcW w:w="3615" w:type="dxa"/>
            <w:shd w:val="clear" w:color="auto" w:fill="auto"/>
          </w:tcPr>
          <w:p w14:paraId="053D9328" w14:textId="77777777" w:rsidR="00605A9E" w:rsidRPr="00E82373" w:rsidRDefault="00605A9E" w:rsidP="009B6605">
            <w:pPr>
              <w:spacing w:line="360" w:lineRule="auto"/>
              <w:contextualSpacing/>
              <w:jc w:val="both"/>
              <w:rPr>
                <w:rFonts w:ascii="Arial" w:eastAsia="Calibri" w:hAnsi="Arial" w:cs="Arial"/>
              </w:rPr>
            </w:pPr>
          </w:p>
        </w:tc>
        <w:tc>
          <w:tcPr>
            <w:tcW w:w="4464" w:type="dxa"/>
            <w:shd w:val="clear" w:color="auto" w:fill="auto"/>
          </w:tcPr>
          <w:p w14:paraId="26431D6E"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Penyuluhan Kesehatan</w:t>
            </w:r>
          </w:p>
        </w:tc>
      </w:tr>
      <w:tr w:rsidR="00605A9E" w:rsidRPr="00E82373" w14:paraId="40C4FF7D" w14:textId="77777777" w:rsidTr="009B6605">
        <w:tc>
          <w:tcPr>
            <w:tcW w:w="959" w:type="dxa"/>
            <w:shd w:val="clear" w:color="auto" w:fill="auto"/>
          </w:tcPr>
          <w:p w14:paraId="06B210FF" w14:textId="77777777" w:rsidR="00605A9E" w:rsidRPr="00E82373" w:rsidRDefault="00605A9E" w:rsidP="009B6605">
            <w:pPr>
              <w:spacing w:line="360" w:lineRule="auto"/>
              <w:contextualSpacing/>
              <w:jc w:val="both"/>
              <w:rPr>
                <w:rFonts w:ascii="Arial" w:eastAsia="Calibri" w:hAnsi="Arial" w:cs="Arial"/>
              </w:rPr>
            </w:pPr>
          </w:p>
        </w:tc>
        <w:tc>
          <w:tcPr>
            <w:tcW w:w="3615" w:type="dxa"/>
            <w:shd w:val="clear" w:color="auto" w:fill="auto"/>
          </w:tcPr>
          <w:p w14:paraId="7842C499" w14:textId="77777777" w:rsidR="00605A9E" w:rsidRPr="00E82373" w:rsidRDefault="00605A9E" w:rsidP="009B6605">
            <w:pPr>
              <w:spacing w:line="360" w:lineRule="auto"/>
              <w:contextualSpacing/>
              <w:jc w:val="both"/>
              <w:rPr>
                <w:rFonts w:ascii="Arial" w:eastAsia="Calibri" w:hAnsi="Arial" w:cs="Arial"/>
              </w:rPr>
            </w:pPr>
          </w:p>
        </w:tc>
        <w:tc>
          <w:tcPr>
            <w:tcW w:w="4464" w:type="dxa"/>
            <w:shd w:val="clear" w:color="auto" w:fill="auto"/>
          </w:tcPr>
          <w:p w14:paraId="347D2A1A"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Pemeriksaan kesehatan</w:t>
            </w:r>
          </w:p>
        </w:tc>
      </w:tr>
      <w:tr w:rsidR="00605A9E" w:rsidRPr="00E82373" w14:paraId="4B3A8970" w14:textId="77777777" w:rsidTr="009B6605">
        <w:tc>
          <w:tcPr>
            <w:tcW w:w="959" w:type="dxa"/>
            <w:shd w:val="clear" w:color="auto" w:fill="auto"/>
          </w:tcPr>
          <w:p w14:paraId="608A224B" w14:textId="77777777" w:rsidR="00605A9E" w:rsidRPr="00E82373" w:rsidRDefault="00605A9E" w:rsidP="009B6605">
            <w:pPr>
              <w:spacing w:line="360" w:lineRule="auto"/>
              <w:contextualSpacing/>
              <w:jc w:val="both"/>
              <w:rPr>
                <w:rFonts w:ascii="Arial" w:eastAsia="Calibri" w:hAnsi="Arial" w:cs="Arial"/>
              </w:rPr>
            </w:pPr>
          </w:p>
        </w:tc>
        <w:tc>
          <w:tcPr>
            <w:tcW w:w="3615" w:type="dxa"/>
            <w:shd w:val="clear" w:color="auto" w:fill="auto"/>
          </w:tcPr>
          <w:p w14:paraId="2E5286D1" w14:textId="77777777" w:rsidR="00605A9E" w:rsidRPr="00E82373" w:rsidRDefault="00605A9E" w:rsidP="009B6605">
            <w:pPr>
              <w:spacing w:line="360" w:lineRule="auto"/>
              <w:contextualSpacing/>
              <w:jc w:val="both"/>
              <w:rPr>
                <w:rFonts w:ascii="Arial" w:eastAsia="Calibri" w:hAnsi="Arial" w:cs="Arial"/>
              </w:rPr>
            </w:pPr>
          </w:p>
        </w:tc>
        <w:tc>
          <w:tcPr>
            <w:tcW w:w="4464" w:type="dxa"/>
            <w:shd w:val="clear" w:color="auto" w:fill="auto"/>
          </w:tcPr>
          <w:p w14:paraId="2F0AC529"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Rujukan</w:t>
            </w:r>
          </w:p>
        </w:tc>
      </w:tr>
      <w:tr w:rsidR="00605A9E" w:rsidRPr="00E82373" w14:paraId="63B1A02F" w14:textId="77777777" w:rsidTr="009B6605">
        <w:tc>
          <w:tcPr>
            <w:tcW w:w="959" w:type="dxa"/>
            <w:shd w:val="clear" w:color="auto" w:fill="auto"/>
          </w:tcPr>
          <w:p w14:paraId="1FB77BD6" w14:textId="77777777" w:rsidR="00605A9E" w:rsidRPr="00E82373" w:rsidRDefault="00605A9E" w:rsidP="009B6605">
            <w:pPr>
              <w:spacing w:line="360" w:lineRule="auto"/>
              <w:contextualSpacing/>
              <w:jc w:val="both"/>
              <w:rPr>
                <w:rFonts w:ascii="Arial" w:eastAsia="Calibri" w:hAnsi="Arial" w:cs="Arial"/>
              </w:rPr>
            </w:pPr>
          </w:p>
        </w:tc>
        <w:tc>
          <w:tcPr>
            <w:tcW w:w="3615" w:type="dxa"/>
            <w:shd w:val="clear" w:color="auto" w:fill="auto"/>
          </w:tcPr>
          <w:p w14:paraId="5D1674AB" w14:textId="77777777" w:rsidR="00605A9E" w:rsidRPr="00E82373" w:rsidRDefault="00605A9E" w:rsidP="009B6605">
            <w:pPr>
              <w:spacing w:line="360" w:lineRule="auto"/>
              <w:contextualSpacing/>
              <w:jc w:val="both"/>
              <w:rPr>
                <w:rFonts w:ascii="Arial" w:eastAsia="Calibri" w:hAnsi="Arial" w:cs="Arial"/>
              </w:rPr>
            </w:pPr>
          </w:p>
        </w:tc>
        <w:tc>
          <w:tcPr>
            <w:tcW w:w="4464" w:type="dxa"/>
            <w:shd w:val="clear" w:color="auto" w:fill="auto"/>
          </w:tcPr>
          <w:p w14:paraId="4186993D"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Kunjungan Rumah</w:t>
            </w:r>
          </w:p>
        </w:tc>
      </w:tr>
      <w:tr w:rsidR="00605A9E" w:rsidRPr="00E82373" w14:paraId="650662A4" w14:textId="77777777" w:rsidTr="009B6605">
        <w:tc>
          <w:tcPr>
            <w:tcW w:w="959" w:type="dxa"/>
            <w:shd w:val="clear" w:color="auto" w:fill="auto"/>
          </w:tcPr>
          <w:p w14:paraId="305B21E9"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3</w:t>
            </w:r>
          </w:p>
        </w:tc>
        <w:tc>
          <w:tcPr>
            <w:tcW w:w="3615" w:type="dxa"/>
            <w:shd w:val="clear" w:color="auto" w:fill="auto"/>
          </w:tcPr>
          <w:p w14:paraId="3330C4A2"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Monitoring dan Evaluasi</w:t>
            </w:r>
          </w:p>
        </w:tc>
        <w:tc>
          <w:tcPr>
            <w:tcW w:w="4464" w:type="dxa"/>
            <w:shd w:val="clear" w:color="auto" w:fill="auto"/>
          </w:tcPr>
          <w:p w14:paraId="70F43E49"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Monitoring saat pelaksanaan</w:t>
            </w:r>
          </w:p>
        </w:tc>
      </w:tr>
      <w:tr w:rsidR="00605A9E" w:rsidRPr="00E82373" w14:paraId="52EA840B" w14:textId="77777777" w:rsidTr="009B6605">
        <w:tc>
          <w:tcPr>
            <w:tcW w:w="959" w:type="dxa"/>
            <w:shd w:val="clear" w:color="auto" w:fill="auto"/>
          </w:tcPr>
          <w:p w14:paraId="41030B9D" w14:textId="77777777" w:rsidR="00605A9E" w:rsidRPr="00E82373" w:rsidRDefault="00605A9E" w:rsidP="009B6605">
            <w:pPr>
              <w:spacing w:line="360" w:lineRule="auto"/>
              <w:contextualSpacing/>
              <w:jc w:val="both"/>
              <w:rPr>
                <w:rFonts w:ascii="Arial" w:eastAsia="Calibri" w:hAnsi="Arial" w:cs="Arial"/>
              </w:rPr>
            </w:pPr>
          </w:p>
        </w:tc>
        <w:tc>
          <w:tcPr>
            <w:tcW w:w="3615" w:type="dxa"/>
            <w:shd w:val="clear" w:color="auto" w:fill="auto"/>
          </w:tcPr>
          <w:p w14:paraId="2CE15E4D" w14:textId="77777777" w:rsidR="00605A9E" w:rsidRPr="00E82373" w:rsidRDefault="00605A9E" w:rsidP="009B6605">
            <w:pPr>
              <w:spacing w:line="360" w:lineRule="auto"/>
              <w:contextualSpacing/>
              <w:jc w:val="both"/>
              <w:rPr>
                <w:rFonts w:ascii="Arial" w:eastAsia="Calibri" w:hAnsi="Arial" w:cs="Arial"/>
              </w:rPr>
            </w:pPr>
          </w:p>
        </w:tc>
        <w:tc>
          <w:tcPr>
            <w:tcW w:w="4464" w:type="dxa"/>
            <w:shd w:val="clear" w:color="auto" w:fill="auto"/>
          </w:tcPr>
          <w:p w14:paraId="5CEB88C3"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Audit Internal</w:t>
            </w:r>
          </w:p>
        </w:tc>
      </w:tr>
      <w:tr w:rsidR="00605A9E" w:rsidRPr="00E82373" w14:paraId="6267A1E0" w14:textId="77777777" w:rsidTr="009B6605">
        <w:tc>
          <w:tcPr>
            <w:tcW w:w="959" w:type="dxa"/>
            <w:shd w:val="clear" w:color="auto" w:fill="auto"/>
          </w:tcPr>
          <w:p w14:paraId="09D886B8" w14:textId="77777777" w:rsidR="00605A9E" w:rsidRPr="00E82373" w:rsidRDefault="00605A9E" w:rsidP="009B6605">
            <w:pPr>
              <w:spacing w:line="360" w:lineRule="auto"/>
              <w:contextualSpacing/>
              <w:jc w:val="both"/>
              <w:rPr>
                <w:rFonts w:ascii="Arial" w:eastAsia="Calibri" w:hAnsi="Arial" w:cs="Arial"/>
              </w:rPr>
            </w:pPr>
          </w:p>
        </w:tc>
        <w:tc>
          <w:tcPr>
            <w:tcW w:w="3615" w:type="dxa"/>
            <w:shd w:val="clear" w:color="auto" w:fill="auto"/>
          </w:tcPr>
          <w:p w14:paraId="52B509D3" w14:textId="77777777" w:rsidR="00605A9E" w:rsidRPr="00E82373" w:rsidRDefault="00605A9E" w:rsidP="009B6605">
            <w:pPr>
              <w:spacing w:line="360" w:lineRule="auto"/>
              <w:contextualSpacing/>
              <w:jc w:val="both"/>
              <w:rPr>
                <w:rFonts w:ascii="Arial" w:eastAsia="Calibri" w:hAnsi="Arial" w:cs="Arial"/>
              </w:rPr>
            </w:pPr>
          </w:p>
        </w:tc>
        <w:tc>
          <w:tcPr>
            <w:tcW w:w="4464" w:type="dxa"/>
            <w:shd w:val="clear" w:color="auto" w:fill="auto"/>
          </w:tcPr>
          <w:p w14:paraId="0646BA59"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Evaluasi kegiatan</w:t>
            </w:r>
          </w:p>
        </w:tc>
      </w:tr>
      <w:tr w:rsidR="00605A9E" w:rsidRPr="00E82373" w14:paraId="08DEF096" w14:textId="77777777" w:rsidTr="009B6605">
        <w:tc>
          <w:tcPr>
            <w:tcW w:w="959" w:type="dxa"/>
            <w:shd w:val="clear" w:color="auto" w:fill="auto"/>
          </w:tcPr>
          <w:p w14:paraId="3CB9FB65" w14:textId="77777777" w:rsidR="00605A9E" w:rsidRPr="00E82373" w:rsidRDefault="00605A9E" w:rsidP="009B6605">
            <w:pPr>
              <w:spacing w:line="360" w:lineRule="auto"/>
              <w:contextualSpacing/>
              <w:jc w:val="both"/>
              <w:rPr>
                <w:rFonts w:ascii="Arial" w:eastAsia="Calibri" w:hAnsi="Arial" w:cs="Arial"/>
              </w:rPr>
            </w:pPr>
          </w:p>
        </w:tc>
        <w:tc>
          <w:tcPr>
            <w:tcW w:w="3615" w:type="dxa"/>
            <w:shd w:val="clear" w:color="auto" w:fill="auto"/>
          </w:tcPr>
          <w:p w14:paraId="45EE368B" w14:textId="77777777" w:rsidR="00605A9E" w:rsidRPr="00E82373" w:rsidRDefault="00605A9E" w:rsidP="009B6605">
            <w:pPr>
              <w:spacing w:line="360" w:lineRule="auto"/>
              <w:contextualSpacing/>
              <w:jc w:val="both"/>
              <w:rPr>
                <w:rFonts w:ascii="Arial" w:eastAsia="Calibri" w:hAnsi="Arial" w:cs="Arial"/>
              </w:rPr>
            </w:pPr>
          </w:p>
        </w:tc>
        <w:tc>
          <w:tcPr>
            <w:tcW w:w="4464" w:type="dxa"/>
            <w:shd w:val="clear" w:color="auto" w:fill="auto"/>
          </w:tcPr>
          <w:p w14:paraId="5EAF5F11"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Pelaporan ke Dinas Kesehatan</w:t>
            </w:r>
          </w:p>
        </w:tc>
      </w:tr>
    </w:tbl>
    <w:p w14:paraId="6BC06310" w14:textId="77777777" w:rsidR="00605A9E" w:rsidRDefault="00605A9E" w:rsidP="00605A9E">
      <w:pPr>
        <w:spacing w:line="360" w:lineRule="auto"/>
        <w:ind w:left="142" w:firstLine="142"/>
        <w:contextualSpacing/>
        <w:jc w:val="both"/>
        <w:rPr>
          <w:rFonts w:ascii="Arial" w:eastAsia="Calibri" w:hAnsi="Arial" w:cs="Arial"/>
        </w:rPr>
      </w:pPr>
      <w:r w:rsidRPr="00AA4959">
        <w:rPr>
          <w:rFonts w:ascii="Arial" w:eastAsia="Calibri" w:hAnsi="Arial" w:cs="Arial"/>
        </w:rPr>
        <w:t xml:space="preserve">       </w:t>
      </w:r>
    </w:p>
    <w:p w14:paraId="4EA53BF9" w14:textId="77777777" w:rsidR="00605A9E" w:rsidRPr="00AA4959" w:rsidRDefault="00605A9E" w:rsidP="00605A9E">
      <w:pPr>
        <w:spacing w:line="360" w:lineRule="auto"/>
        <w:ind w:left="142" w:firstLine="142"/>
        <w:contextualSpacing/>
        <w:jc w:val="both"/>
        <w:rPr>
          <w:rFonts w:ascii="Arial" w:eastAsia="Calibri" w:hAnsi="Arial" w:cs="Arial"/>
        </w:rPr>
      </w:pPr>
    </w:p>
    <w:p w14:paraId="33FA8D4F" w14:textId="77777777" w:rsidR="00605A9E" w:rsidRPr="00AA4959" w:rsidRDefault="00605A9E" w:rsidP="00605A9E">
      <w:pPr>
        <w:spacing w:line="360" w:lineRule="auto"/>
        <w:ind w:left="360"/>
        <w:contextualSpacing/>
        <w:jc w:val="both"/>
        <w:rPr>
          <w:rFonts w:ascii="Arial" w:eastAsia="Calibri" w:hAnsi="Arial" w:cs="Arial"/>
          <w:b/>
        </w:rPr>
      </w:pPr>
      <w:r>
        <w:rPr>
          <w:rFonts w:ascii="Arial" w:eastAsia="Calibri" w:hAnsi="Arial" w:cs="Arial"/>
          <w:b/>
        </w:rPr>
        <w:t>V.</w:t>
      </w:r>
      <w:r w:rsidRPr="00AA4959">
        <w:rPr>
          <w:rFonts w:ascii="Arial" w:eastAsia="Calibri" w:hAnsi="Arial" w:cs="Arial"/>
          <w:b/>
        </w:rPr>
        <w:t>CARA MELAKSANAKAN KEGIATAN</w:t>
      </w:r>
    </w:p>
    <w:p w14:paraId="2E0BDEFA" w14:textId="77777777" w:rsidR="00605A9E" w:rsidRPr="002B2952" w:rsidRDefault="00605A9E" w:rsidP="00605A9E">
      <w:pPr>
        <w:pStyle w:val="ListParagraph"/>
        <w:spacing w:line="360" w:lineRule="auto"/>
        <w:ind w:left="360"/>
        <w:jc w:val="both"/>
        <w:rPr>
          <w:rFonts w:ascii="Arial" w:hAnsi="Arial" w:cs="Arial"/>
          <w:b/>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5"/>
        <w:gridCol w:w="2160"/>
        <w:gridCol w:w="1701"/>
        <w:gridCol w:w="1559"/>
        <w:gridCol w:w="2235"/>
      </w:tblGrid>
      <w:tr w:rsidR="00605A9E" w:rsidRPr="00667D26" w14:paraId="58A5FDC5" w14:textId="77777777" w:rsidTr="009B6605">
        <w:trPr>
          <w:jc w:val="center"/>
        </w:trPr>
        <w:tc>
          <w:tcPr>
            <w:tcW w:w="675" w:type="dxa"/>
            <w:shd w:val="clear" w:color="auto" w:fill="auto"/>
            <w:vAlign w:val="center"/>
          </w:tcPr>
          <w:p w14:paraId="1875D70B" w14:textId="77777777" w:rsidR="00605A9E" w:rsidRPr="004C73E4" w:rsidRDefault="00605A9E" w:rsidP="009B6605">
            <w:pPr>
              <w:spacing w:line="360" w:lineRule="auto"/>
              <w:rPr>
                <w:rFonts w:ascii="Arial" w:hAnsi="Arial" w:cs="Arial"/>
                <w:b/>
                <w:lang w:eastAsia="id-ID"/>
              </w:rPr>
            </w:pPr>
            <w:r w:rsidRPr="004C73E4">
              <w:rPr>
                <w:rFonts w:ascii="Arial" w:hAnsi="Arial" w:cs="Arial"/>
                <w:b/>
                <w:lang w:eastAsia="id-ID"/>
              </w:rPr>
              <w:t>NO</w:t>
            </w:r>
          </w:p>
        </w:tc>
        <w:tc>
          <w:tcPr>
            <w:tcW w:w="1735" w:type="dxa"/>
            <w:shd w:val="clear" w:color="auto" w:fill="auto"/>
            <w:vAlign w:val="center"/>
          </w:tcPr>
          <w:p w14:paraId="7BC779A3" w14:textId="77777777" w:rsidR="00605A9E" w:rsidRPr="001F20E8" w:rsidRDefault="00605A9E" w:rsidP="009B6605">
            <w:pPr>
              <w:spacing w:line="360" w:lineRule="auto"/>
              <w:rPr>
                <w:rFonts w:ascii="Arial" w:hAnsi="Arial" w:cs="Arial"/>
                <w:b/>
                <w:lang w:eastAsia="id-ID"/>
              </w:rPr>
            </w:pPr>
            <w:r w:rsidRPr="004C73E4">
              <w:rPr>
                <w:rFonts w:ascii="Arial" w:hAnsi="Arial" w:cs="Arial"/>
                <w:b/>
                <w:lang w:eastAsia="id-ID"/>
              </w:rPr>
              <w:t>Kegiatan</w:t>
            </w:r>
            <w:r>
              <w:rPr>
                <w:rFonts w:ascii="Arial" w:hAnsi="Arial" w:cs="Arial"/>
                <w:b/>
                <w:lang w:eastAsia="id-ID"/>
              </w:rPr>
              <w:t xml:space="preserve"> pokok</w:t>
            </w:r>
          </w:p>
        </w:tc>
        <w:tc>
          <w:tcPr>
            <w:tcW w:w="2160" w:type="dxa"/>
            <w:shd w:val="clear" w:color="auto" w:fill="auto"/>
            <w:vAlign w:val="center"/>
          </w:tcPr>
          <w:p w14:paraId="2E926EB5" w14:textId="77777777" w:rsidR="00605A9E" w:rsidRPr="001F20E8" w:rsidRDefault="00605A9E" w:rsidP="009B6605">
            <w:pPr>
              <w:spacing w:line="360" w:lineRule="auto"/>
              <w:rPr>
                <w:rFonts w:ascii="Arial" w:hAnsi="Arial" w:cs="Arial"/>
                <w:b/>
                <w:lang w:eastAsia="id-ID"/>
              </w:rPr>
            </w:pPr>
            <w:r>
              <w:rPr>
                <w:rFonts w:ascii="Arial" w:hAnsi="Arial" w:cs="Arial"/>
                <w:b/>
                <w:lang w:eastAsia="id-ID"/>
              </w:rPr>
              <w:t>Pelaksana Program Kesehatan Lansia</w:t>
            </w:r>
          </w:p>
        </w:tc>
        <w:tc>
          <w:tcPr>
            <w:tcW w:w="1701" w:type="dxa"/>
            <w:shd w:val="clear" w:color="auto" w:fill="auto"/>
            <w:vAlign w:val="center"/>
          </w:tcPr>
          <w:p w14:paraId="42ADDF69" w14:textId="77777777" w:rsidR="00605A9E" w:rsidRPr="004C73E4" w:rsidRDefault="00605A9E" w:rsidP="009B6605">
            <w:pPr>
              <w:spacing w:line="360" w:lineRule="auto"/>
              <w:rPr>
                <w:rFonts w:ascii="Arial" w:hAnsi="Arial" w:cs="Arial"/>
                <w:b/>
                <w:lang w:eastAsia="id-ID"/>
              </w:rPr>
            </w:pPr>
            <w:r w:rsidRPr="004C73E4">
              <w:rPr>
                <w:rFonts w:ascii="Arial" w:hAnsi="Arial" w:cs="Arial"/>
                <w:b/>
                <w:lang w:eastAsia="id-ID"/>
              </w:rPr>
              <w:t>LINTAS PROGRAM TERKAIT</w:t>
            </w:r>
          </w:p>
        </w:tc>
        <w:tc>
          <w:tcPr>
            <w:tcW w:w="1559" w:type="dxa"/>
            <w:shd w:val="clear" w:color="auto" w:fill="auto"/>
            <w:vAlign w:val="center"/>
          </w:tcPr>
          <w:p w14:paraId="236087D4" w14:textId="77777777" w:rsidR="00605A9E" w:rsidRPr="004C73E4" w:rsidRDefault="00605A9E" w:rsidP="009B6605">
            <w:pPr>
              <w:spacing w:line="360" w:lineRule="auto"/>
              <w:rPr>
                <w:rFonts w:ascii="Arial" w:hAnsi="Arial" w:cs="Arial"/>
                <w:b/>
                <w:lang w:eastAsia="id-ID"/>
              </w:rPr>
            </w:pPr>
            <w:r w:rsidRPr="004C73E4">
              <w:rPr>
                <w:rFonts w:ascii="Arial" w:hAnsi="Arial" w:cs="Arial"/>
                <w:b/>
                <w:lang w:eastAsia="id-ID"/>
              </w:rPr>
              <w:t>LINTAS SEKTOR TERKAIT</w:t>
            </w:r>
          </w:p>
        </w:tc>
        <w:tc>
          <w:tcPr>
            <w:tcW w:w="2235" w:type="dxa"/>
            <w:shd w:val="clear" w:color="auto" w:fill="auto"/>
            <w:vAlign w:val="center"/>
          </w:tcPr>
          <w:p w14:paraId="49478AD6" w14:textId="77777777" w:rsidR="00605A9E" w:rsidRPr="001F20E8" w:rsidRDefault="00605A9E" w:rsidP="009B6605">
            <w:pPr>
              <w:spacing w:line="360" w:lineRule="auto"/>
              <w:rPr>
                <w:rFonts w:ascii="Arial" w:hAnsi="Arial" w:cs="Arial"/>
                <w:b/>
                <w:lang w:eastAsia="id-ID"/>
              </w:rPr>
            </w:pPr>
            <w:r>
              <w:rPr>
                <w:rFonts w:ascii="Arial" w:hAnsi="Arial" w:cs="Arial"/>
                <w:b/>
                <w:lang w:eastAsia="id-ID"/>
              </w:rPr>
              <w:t>Ket</w:t>
            </w:r>
          </w:p>
        </w:tc>
      </w:tr>
      <w:tr w:rsidR="00605A9E" w:rsidRPr="00667D26" w14:paraId="7900C7C3" w14:textId="77777777" w:rsidTr="009B6605">
        <w:trPr>
          <w:trHeight w:val="1931"/>
          <w:jc w:val="center"/>
        </w:trPr>
        <w:tc>
          <w:tcPr>
            <w:tcW w:w="675" w:type="dxa"/>
            <w:shd w:val="clear" w:color="auto" w:fill="auto"/>
          </w:tcPr>
          <w:p w14:paraId="73055A16" w14:textId="77777777" w:rsidR="00605A9E" w:rsidRPr="004C73E4" w:rsidRDefault="00605A9E" w:rsidP="009B6605">
            <w:pPr>
              <w:spacing w:line="360" w:lineRule="auto"/>
              <w:rPr>
                <w:rFonts w:ascii="Arial" w:hAnsi="Arial" w:cs="Arial"/>
                <w:lang w:eastAsia="id-ID"/>
              </w:rPr>
            </w:pPr>
            <w:r w:rsidRPr="004C73E4">
              <w:rPr>
                <w:rFonts w:ascii="Arial" w:hAnsi="Arial" w:cs="Arial"/>
                <w:lang w:eastAsia="id-ID"/>
              </w:rPr>
              <w:t>1</w:t>
            </w:r>
          </w:p>
        </w:tc>
        <w:tc>
          <w:tcPr>
            <w:tcW w:w="1735" w:type="dxa"/>
            <w:shd w:val="clear" w:color="auto" w:fill="auto"/>
          </w:tcPr>
          <w:p w14:paraId="2F5DF0EF" w14:textId="77777777" w:rsidR="00605A9E" w:rsidRPr="001F20E8" w:rsidRDefault="00605A9E" w:rsidP="009B6605">
            <w:pPr>
              <w:spacing w:line="360" w:lineRule="auto"/>
              <w:rPr>
                <w:rFonts w:ascii="Arial" w:hAnsi="Arial" w:cs="Arial"/>
                <w:lang w:eastAsia="id-ID"/>
              </w:rPr>
            </w:pPr>
            <w:r>
              <w:rPr>
                <w:rFonts w:ascii="Arial" w:hAnsi="Arial" w:cs="Arial"/>
                <w:lang w:eastAsia="id-ID"/>
              </w:rPr>
              <w:t>Perencanaan</w:t>
            </w:r>
          </w:p>
        </w:tc>
        <w:tc>
          <w:tcPr>
            <w:tcW w:w="2160" w:type="dxa"/>
            <w:shd w:val="clear" w:color="auto" w:fill="auto"/>
          </w:tcPr>
          <w:p w14:paraId="41F0CCE0" w14:textId="77777777" w:rsidR="00605A9E" w:rsidRDefault="00605A9E" w:rsidP="00605A9E">
            <w:pPr>
              <w:numPr>
                <w:ilvl w:val="0"/>
                <w:numId w:val="11"/>
              </w:numPr>
              <w:spacing w:after="0" w:line="360" w:lineRule="auto"/>
              <w:ind w:left="386"/>
              <w:jc w:val="left"/>
              <w:rPr>
                <w:rFonts w:ascii="Arial" w:hAnsi="Arial" w:cs="Arial"/>
                <w:lang w:eastAsia="id-ID"/>
              </w:rPr>
            </w:pPr>
            <w:r>
              <w:rPr>
                <w:rFonts w:ascii="Arial" w:hAnsi="Arial" w:cs="Arial"/>
                <w:lang w:eastAsia="id-ID"/>
              </w:rPr>
              <w:t>Menyusun Rencana Kegiatan</w:t>
            </w:r>
          </w:p>
          <w:p w14:paraId="4DF0953A" w14:textId="77777777" w:rsidR="00605A9E" w:rsidRDefault="00605A9E" w:rsidP="00605A9E">
            <w:pPr>
              <w:numPr>
                <w:ilvl w:val="0"/>
                <w:numId w:val="11"/>
              </w:numPr>
              <w:spacing w:after="0" w:line="360" w:lineRule="auto"/>
              <w:ind w:left="386"/>
              <w:jc w:val="left"/>
              <w:rPr>
                <w:rFonts w:ascii="Arial" w:hAnsi="Arial" w:cs="Arial"/>
                <w:lang w:eastAsia="id-ID"/>
              </w:rPr>
            </w:pPr>
            <w:r w:rsidRPr="004C73E4">
              <w:rPr>
                <w:rFonts w:ascii="Arial" w:hAnsi="Arial" w:cs="Arial"/>
                <w:lang w:eastAsia="id-ID"/>
              </w:rPr>
              <w:t xml:space="preserve">Koordinasi dengan Kepala Desa,Ketua </w:t>
            </w:r>
            <w:r w:rsidRPr="004C73E4">
              <w:rPr>
                <w:rFonts w:ascii="Arial" w:hAnsi="Arial" w:cs="Arial"/>
                <w:lang w:eastAsia="id-ID"/>
              </w:rPr>
              <w:lastRenderedPageBreak/>
              <w:t>PKK Bides, Linsek</w:t>
            </w:r>
          </w:p>
          <w:p w14:paraId="2199A278" w14:textId="77777777" w:rsidR="00605A9E" w:rsidRPr="00825367" w:rsidRDefault="00605A9E" w:rsidP="00605A9E">
            <w:pPr>
              <w:numPr>
                <w:ilvl w:val="0"/>
                <w:numId w:val="11"/>
              </w:numPr>
              <w:spacing w:after="0" w:line="360" w:lineRule="auto"/>
              <w:ind w:left="386"/>
              <w:jc w:val="left"/>
              <w:rPr>
                <w:rFonts w:ascii="Arial" w:hAnsi="Arial" w:cs="Arial"/>
                <w:lang w:eastAsia="id-ID"/>
              </w:rPr>
            </w:pPr>
            <w:r>
              <w:rPr>
                <w:rFonts w:ascii="Arial" w:hAnsi="Arial" w:cs="Arial"/>
                <w:lang w:eastAsia="id-ID"/>
              </w:rPr>
              <w:t>Menyiapkan form Register pelayanan</w:t>
            </w:r>
          </w:p>
          <w:p w14:paraId="1DFAAB9D" w14:textId="77777777" w:rsidR="00605A9E" w:rsidRPr="00825367" w:rsidRDefault="00605A9E" w:rsidP="00605A9E">
            <w:pPr>
              <w:numPr>
                <w:ilvl w:val="0"/>
                <w:numId w:val="11"/>
              </w:numPr>
              <w:spacing w:after="0" w:line="360" w:lineRule="auto"/>
              <w:ind w:left="386"/>
              <w:jc w:val="left"/>
              <w:rPr>
                <w:rFonts w:ascii="Arial" w:hAnsi="Arial" w:cs="Arial"/>
                <w:lang w:eastAsia="id-ID"/>
              </w:rPr>
            </w:pPr>
            <w:r>
              <w:rPr>
                <w:rFonts w:ascii="Arial" w:hAnsi="Arial" w:cs="Arial"/>
                <w:lang w:eastAsia="id-ID"/>
              </w:rPr>
              <w:t>Menyiapkan form Rujukan</w:t>
            </w:r>
          </w:p>
          <w:p w14:paraId="34966D98" w14:textId="77777777" w:rsidR="00605A9E" w:rsidRPr="004C73E4" w:rsidRDefault="00605A9E" w:rsidP="00605A9E">
            <w:pPr>
              <w:numPr>
                <w:ilvl w:val="0"/>
                <w:numId w:val="11"/>
              </w:numPr>
              <w:spacing w:after="0" w:line="360" w:lineRule="auto"/>
              <w:ind w:left="386"/>
              <w:jc w:val="left"/>
              <w:rPr>
                <w:rFonts w:ascii="Arial" w:hAnsi="Arial" w:cs="Arial"/>
                <w:lang w:eastAsia="id-ID"/>
              </w:rPr>
            </w:pPr>
            <w:r>
              <w:rPr>
                <w:rFonts w:ascii="Arial" w:hAnsi="Arial" w:cs="Arial"/>
                <w:lang w:eastAsia="id-ID"/>
              </w:rPr>
              <w:t>Menyiapka alat pemeriksaan KIT Lansia</w:t>
            </w:r>
          </w:p>
        </w:tc>
        <w:tc>
          <w:tcPr>
            <w:tcW w:w="1701" w:type="dxa"/>
            <w:shd w:val="clear" w:color="auto" w:fill="auto"/>
          </w:tcPr>
          <w:p w14:paraId="09F7259B" w14:textId="77777777" w:rsidR="00605A9E" w:rsidRDefault="00605A9E" w:rsidP="009B6605">
            <w:pPr>
              <w:spacing w:line="360" w:lineRule="auto"/>
              <w:rPr>
                <w:rFonts w:ascii="Arial" w:hAnsi="Arial" w:cs="Arial"/>
                <w:lang w:eastAsia="id-ID"/>
              </w:rPr>
            </w:pPr>
            <w:r>
              <w:rPr>
                <w:rFonts w:ascii="Arial" w:hAnsi="Arial" w:cs="Arial"/>
                <w:lang w:eastAsia="id-ID"/>
              </w:rPr>
              <w:lastRenderedPageBreak/>
              <w:t>1.</w:t>
            </w:r>
            <w:r w:rsidRPr="004C73E4">
              <w:rPr>
                <w:rFonts w:ascii="Arial" w:hAnsi="Arial" w:cs="Arial"/>
                <w:lang w:eastAsia="id-ID"/>
              </w:rPr>
              <w:t xml:space="preserve">Bides: koordinasi dengan </w:t>
            </w:r>
            <w:r>
              <w:rPr>
                <w:rFonts w:ascii="Arial" w:hAnsi="Arial" w:cs="Arial"/>
                <w:lang w:eastAsia="id-ID"/>
              </w:rPr>
              <w:t xml:space="preserve">Kepala Desa, </w:t>
            </w:r>
            <w:r w:rsidRPr="004C73E4">
              <w:rPr>
                <w:rFonts w:ascii="Arial" w:hAnsi="Arial" w:cs="Arial"/>
                <w:lang w:eastAsia="id-ID"/>
              </w:rPr>
              <w:t>kader</w:t>
            </w:r>
            <w:r>
              <w:rPr>
                <w:rFonts w:ascii="Arial" w:hAnsi="Arial" w:cs="Arial"/>
                <w:lang w:eastAsia="id-ID"/>
              </w:rPr>
              <w:t>,Pengurus RT RW</w:t>
            </w:r>
          </w:p>
          <w:p w14:paraId="696A666D" w14:textId="77777777" w:rsidR="00605A9E" w:rsidRDefault="00605A9E" w:rsidP="009B6605">
            <w:pPr>
              <w:spacing w:line="360" w:lineRule="auto"/>
              <w:rPr>
                <w:rFonts w:ascii="Arial" w:hAnsi="Arial" w:cs="Arial"/>
                <w:lang w:eastAsia="id-ID"/>
              </w:rPr>
            </w:pPr>
            <w:r>
              <w:rPr>
                <w:rFonts w:ascii="Arial" w:hAnsi="Arial" w:cs="Arial"/>
                <w:lang w:eastAsia="id-ID"/>
              </w:rPr>
              <w:lastRenderedPageBreak/>
              <w:t>2.Petugas Promkes : Menyusun jadwal kegiatan</w:t>
            </w:r>
          </w:p>
          <w:p w14:paraId="31E84980" w14:textId="77777777" w:rsidR="00605A9E" w:rsidRDefault="00605A9E" w:rsidP="009B6605">
            <w:pPr>
              <w:spacing w:line="360" w:lineRule="auto"/>
              <w:rPr>
                <w:rFonts w:ascii="Arial" w:hAnsi="Arial" w:cs="Arial"/>
                <w:lang w:eastAsia="id-ID"/>
              </w:rPr>
            </w:pPr>
            <w:r>
              <w:rPr>
                <w:rFonts w:ascii="Arial" w:hAnsi="Arial" w:cs="Arial"/>
                <w:lang w:eastAsia="id-ID"/>
              </w:rPr>
              <w:t>3.Perawat Gigi : Menyusun jadwal kegiatan</w:t>
            </w:r>
          </w:p>
          <w:p w14:paraId="37588E8A" w14:textId="77777777" w:rsidR="00605A9E" w:rsidRDefault="00605A9E" w:rsidP="009B6605">
            <w:pPr>
              <w:spacing w:line="360" w:lineRule="auto"/>
              <w:rPr>
                <w:rFonts w:ascii="Arial" w:hAnsi="Arial" w:cs="Arial"/>
                <w:lang w:eastAsia="id-ID"/>
              </w:rPr>
            </w:pPr>
            <w:r>
              <w:rPr>
                <w:rFonts w:ascii="Arial" w:hAnsi="Arial" w:cs="Arial"/>
                <w:lang w:eastAsia="id-ID"/>
              </w:rPr>
              <w:t xml:space="preserve">4.petugas PTM : Menyusun jadwal </w:t>
            </w:r>
          </w:p>
          <w:p w14:paraId="5B611235" w14:textId="77777777" w:rsidR="00605A9E" w:rsidRDefault="00605A9E" w:rsidP="009B6605">
            <w:pPr>
              <w:spacing w:line="360" w:lineRule="auto"/>
              <w:rPr>
                <w:rFonts w:ascii="Arial" w:hAnsi="Arial" w:cs="Arial"/>
                <w:lang w:eastAsia="id-ID"/>
              </w:rPr>
            </w:pPr>
            <w:r>
              <w:rPr>
                <w:rFonts w:ascii="Arial" w:hAnsi="Arial" w:cs="Arial"/>
                <w:lang w:eastAsia="id-ID"/>
              </w:rPr>
              <w:t>Kegiatan</w:t>
            </w:r>
          </w:p>
          <w:p w14:paraId="36045F6F" w14:textId="77777777" w:rsidR="00605A9E" w:rsidRPr="00825367" w:rsidRDefault="00605A9E" w:rsidP="009B6605">
            <w:pPr>
              <w:spacing w:line="360" w:lineRule="auto"/>
              <w:rPr>
                <w:rFonts w:ascii="Arial" w:hAnsi="Arial" w:cs="Arial"/>
                <w:lang w:eastAsia="id-ID"/>
              </w:rPr>
            </w:pPr>
            <w:r>
              <w:rPr>
                <w:rFonts w:ascii="Arial" w:hAnsi="Arial" w:cs="Arial"/>
                <w:lang w:eastAsia="id-ID"/>
              </w:rPr>
              <w:t>5.Dokter umum ; Menyusun jadwal kegiatan</w:t>
            </w:r>
          </w:p>
        </w:tc>
        <w:tc>
          <w:tcPr>
            <w:tcW w:w="1559" w:type="dxa"/>
            <w:shd w:val="clear" w:color="auto" w:fill="auto"/>
          </w:tcPr>
          <w:p w14:paraId="60CDF98B" w14:textId="77777777" w:rsidR="00605A9E" w:rsidRDefault="00605A9E" w:rsidP="009B6605">
            <w:pPr>
              <w:spacing w:line="360" w:lineRule="auto"/>
              <w:rPr>
                <w:rFonts w:ascii="Arial" w:hAnsi="Arial" w:cs="Arial"/>
                <w:lang w:eastAsia="id-ID"/>
              </w:rPr>
            </w:pPr>
            <w:r>
              <w:rPr>
                <w:rFonts w:ascii="Arial" w:hAnsi="Arial" w:cs="Arial"/>
                <w:lang w:eastAsia="id-ID"/>
              </w:rPr>
              <w:lastRenderedPageBreak/>
              <w:t>1.Pengurus</w:t>
            </w:r>
            <w:r w:rsidRPr="004C73E4">
              <w:rPr>
                <w:rFonts w:ascii="Arial" w:hAnsi="Arial" w:cs="Arial"/>
                <w:lang w:eastAsia="id-ID"/>
              </w:rPr>
              <w:t>RT, RW</w:t>
            </w:r>
            <w:r>
              <w:rPr>
                <w:rFonts w:ascii="Arial" w:hAnsi="Arial" w:cs="Arial"/>
                <w:lang w:eastAsia="id-ID"/>
              </w:rPr>
              <w:t xml:space="preserve"> : Menggerakkan sasaran</w:t>
            </w:r>
          </w:p>
          <w:p w14:paraId="58EB29A1" w14:textId="77777777" w:rsidR="00605A9E" w:rsidRDefault="00605A9E" w:rsidP="009B6605">
            <w:pPr>
              <w:spacing w:line="360" w:lineRule="auto"/>
              <w:rPr>
                <w:rFonts w:ascii="Arial" w:hAnsi="Arial" w:cs="Arial"/>
                <w:lang w:eastAsia="id-ID"/>
              </w:rPr>
            </w:pPr>
            <w:r>
              <w:rPr>
                <w:rFonts w:ascii="Arial" w:hAnsi="Arial" w:cs="Arial"/>
                <w:lang w:eastAsia="id-ID"/>
              </w:rPr>
              <w:t>2.BKMT ,PKK: Menginforma</w:t>
            </w:r>
            <w:r>
              <w:rPr>
                <w:rFonts w:ascii="Arial" w:hAnsi="Arial" w:cs="Arial"/>
                <w:lang w:eastAsia="id-ID"/>
              </w:rPr>
              <w:lastRenderedPageBreak/>
              <w:t>sikan data majelis taklim  dan kelompok lansia  yang ada,Membantu saat pelaksanaan kegiatan POLLING</w:t>
            </w:r>
          </w:p>
          <w:p w14:paraId="50A8E10D" w14:textId="77777777" w:rsidR="00605A9E" w:rsidRDefault="00605A9E" w:rsidP="009B6605">
            <w:pPr>
              <w:spacing w:line="360" w:lineRule="auto"/>
              <w:rPr>
                <w:rFonts w:ascii="Arial" w:hAnsi="Arial" w:cs="Arial"/>
                <w:lang w:eastAsia="id-ID"/>
              </w:rPr>
            </w:pPr>
          </w:p>
          <w:p w14:paraId="79CE8836" w14:textId="77777777" w:rsidR="00605A9E" w:rsidRPr="00825367" w:rsidRDefault="00605A9E" w:rsidP="009B6605">
            <w:pPr>
              <w:spacing w:line="360" w:lineRule="auto"/>
              <w:rPr>
                <w:rFonts w:ascii="Arial" w:hAnsi="Arial" w:cs="Arial"/>
                <w:lang w:eastAsia="id-ID"/>
              </w:rPr>
            </w:pPr>
          </w:p>
          <w:p w14:paraId="034C6D51" w14:textId="77777777" w:rsidR="00605A9E" w:rsidRPr="004C73E4" w:rsidRDefault="00605A9E" w:rsidP="009B6605">
            <w:pPr>
              <w:spacing w:line="360" w:lineRule="auto"/>
              <w:rPr>
                <w:rFonts w:ascii="Arial" w:hAnsi="Arial" w:cs="Arial"/>
                <w:lang w:eastAsia="id-ID"/>
              </w:rPr>
            </w:pPr>
          </w:p>
        </w:tc>
        <w:tc>
          <w:tcPr>
            <w:tcW w:w="2235" w:type="dxa"/>
            <w:shd w:val="clear" w:color="auto" w:fill="auto"/>
          </w:tcPr>
          <w:p w14:paraId="260A6CE8" w14:textId="77777777" w:rsidR="00605A9E" w:rsidRPr="00244836" w:rsidRDefault="00605A9E" w:rsidP="009B6605">
            <w:pPr>
              <w:spacing w:line="360" w:lineRule="auto"/>
              <w:rPr>
                <w:rFonts w:ascii="Arial" w:hAnsi="Arial" w:cs="Arial"/>
                <w:lang w:eastAsia="id-ID"/>
              </w:rPr>
            </w:pPr>
            <w:r>
              <w:rPr>
                <w:rFonts w:ascii="Arial" w:hAnsi="Arial" w:cs="Arial"/>
                <w:lang w:eastAsia="id-ID"/>
              </w:rPr>
              <w:lastRenderedPageBreak/>
              <w:t>Sumber pembiayaan BOK Kesehatan Lansia</w:t>
            </w:r>
          </w:p>
        </w:tc>
      </w:tr>
      <w:tr w:rsidR="00605A9E" w:rsidRPr="00667D26" w14:paraId="15542603" w14:textId="77777777" w:rsidTr="009B6605">
        <w:trPr>
          <w:trHeight w:val="2410"/>
          <w:jc w:val="center"/>
        </w:trPr>
        <w:tc>
          <w:tcPr>
            <w:tcW w:w="675" w:type="dxa"/>
            <w:shd w:val="clear" w:color="auto" w:fill="auto"/>
          </w:tcPr>
          <w:p w14:paraId="2DFC7F9F" w14:textId="77777777" w:rsidR="00605A9E" w:rsidRPr="004C73E4" w:rsidRDefault="00605A9E" w:rsidP="009B6605">
            <w:pPr>
              <w:spacing w:line="360" w:lineRule="auto"/>
              <w:rPr>
                <w:rFonts w:ascii="Arial" w:hAnsi="Arial" w:cs="Arial"/>
                <w:lang w:eastAsia="id-ID"/>
              </w:rPr>
            </w:pPr>
            <w:r w:rsidRPr="004C73E4">
              <w:rPr>
                <w:rFonts w:ascii="Arial" w:hAnsi="Arial" w:cs="Arial"/>
                <w:lang w:eastAsia="id-ID"/>
              </w:rPr>
              <w:t>2</w:t>
            </w:r>
          </w:p>
        </w:tc>
        <w:tc>
          <w:tcPr>
            <w:tcW w:w="1735" w:type="dxa"/>
            <w:shd w:val="clear" w:color="auto" w:fill="auto"/>
          </w:tcPr>
          <w:p w14:paraId="4AB8D34C" w14:textId="77777777" w:rsidR="00605A9E" w:rsidRPr="004C73E4" w:rsidRDefault="00605A9E" w:rsidP="009B6605">
            <w:pPr>
              <w:spacing w:line="360" w:lineRule="auto"/>
              <w:rPr>
                <w:rFonts w:ascii="Arial" w:hAnsi="Arial" w:cs="Arial"/>
                <w:lang w:eastAsia="id-ID"/>
              </w:rPr>
            </w:pPr>
            <w:r>
              <w:rPr>
                <w:rFonts w:ascii="Arial" w:hAnsi="Arial" w:cs="Arial"/>
                <w:lang w:eastAsia="id-ID"/>
              </w:rPr>
              <w:t>Pelaksanaan POLLING</w:t>
            </w:r>
          </w:p>
        </w:tc>
        <w:tc>
          <w:tcPr>
            <w:tcW w:w="2160" w:type="dxa"/>
            <w:shd w:val="clear" w:color="auto" w:fill="auto"/>
          </w:tcPr>
          <w:p w14:paraId="2F8EF0F6" w14:textId="77777777" w:rsidR="00605A9E" w:rsidRDefault="00605A9E" w:rsidP="009B6605">
            <w:pPr>
              <w:spacing w:line="360" w:lineRule="auto"/>
              <w:rPr>
                <w:rFonts w:ascii="Arial" w:hAnsi="Arial" w:cs="Arial"/>
                <w:lang w:eastAsia="id-ID"/>
              </w:rPr>
            </w:pPr>
            <w:r>
              <w:rPr>
                <w:rFonts w:ascii="Arial" w:hAnsi="Arial" w:cs="Arial"/>
                <w:lang w:eastAsia="id-ID"/>
              </w:rPr>
              <w:t>Melakukan kegiatan POLLING sesuai tempat dan waktu pelaksanaankegiatan</w:t>
            </w:r>
          </w:p>
          <w:p w14:paraId="19BEEBDB" w14:textId="77777777" w:rsidR="00605A9E" w:rsidRDefault="00605A9E" w:rsidP="009B6605">
            <w:pPr>
              <w:spacing w:line="360" w:lineRule="auto"/>
              <w:rPr>
                <w:rFonts w:ascii="Arial" w:hAnsi="Arial" w:cs="Arial"/>
                <w:lang w:eastAsia="id-ID"/>
              </w:rPr>
            </w:pPr>
            <w:r>
              <w:rPr>
                <w:rFonts w:ascii="Arial" w:hAnsi="Arial" w:cs="Arial"/>
                <w:lang w:eastAsia="id-ID"/>
              </w:rPr>
              <w:t>Menyiapkan bahan penyuluhan.</w:t>
            </w:r>
          </w:p>
          <w:p w14:paraId="4C6AE5E8" w14:textId="77777777" w:rsidR="00605A9E" w:rsidRDefault="00605A9E" w:rsidP="009B6605">
            <w:pPr>
              <w:spacing w:line="360" w:lineRule="auto"/>
              <w:rPr>
                <w:rFonts w:ascii="Arial" w:hAnsi="Arial" w:cs="Arial"/>
                <w:lang w:eastAsia="id-ID"/>
              </w:rPr>
            </w:pPr>
            <w:r>
              <w:rPr>
                <w:rFonts w:ascii="Arial" w:hAnsi="Arial" w:cs="Arial"/>
                <w:lang w:eastAsia="id-ID"/>
              </w:rPr>
              <w:t>Melaksanakan POLLING sesuai SOP POSBINDU Lansia</w:t>
            </w:r>
          </w:p>
          <w:p w14:paraId="3C02DBB5" w14:textId="77777777" w:rsidR="00605A9E" w:rsidRDefault="00605A9E" w:rsidP="009B6605">
            <w:pPr>
              <w:spacing w:line="360" w:lineRule="auto"/>
              <w:rPr>
                <w:rFonts w:ascii="Arial" w:hAnsi="Arial" w:cs="Arial"/>
                <w:lang w:eastAsia="id-ID"/>
              </w:rPr>
            </w:pPr>
            <w:r>
              <w:rPr>
                <w:rFonts w:ascii="Arial" w:hAnsi="Arial" w:cs="Arial"/>
                <w:lang w:eastAsia="id-ID"/>
              </w:rPr>
              <w:t>Mencatat dalam Form Register Posbindu</w:t>
            </w:r>
          </w:p>
          <w:p w14:paraId="54B39435" w14:textId="77777777" w:rsidR="00605A9E" w:rsidRDefault="00605A9E" w:rsidP="009B6605">
            <w:pPr>
              <w:spacing w:line="360" w:lineRule="auto"/>
              <w:rPr>
                <w:rFonts w:ascii="Arial" w:hAnsi="Arial" w:cs="Arial"/>
                <w:lang w:eastAsia="id-ID"/>
              </w:rPr>
            </w:pPr>
            <w:r>
              <w:rPr>
                <w:rFonts w:ascii="Arial" w:hAnsi="Arial" w:cs="Arial"/>
                <w:lang w:eastAsia="id-ID"/>
              </w:rPr>
              <w:t>Melakukan rujukan,mencatat dalam buku rujukan</w:t>
            </w:r>
          </w:p>
          <w:p w14:paraId="08498CD9" w14:textId="77777777" w:rsidR="00605A9E" w:rsidRDefault="00605A9E" w:rsidP="009B6605">
            <w:pPr>
              <w:spacing w:line="360" w:lineRule="auto"/>
              <w:rPr>
                <w:rFonts w:ascii="Arial" w:hAnsi="Arial" w:cs="Arial"/>
                <w:lang w:eastAsia="id-ID"/>
              </w:rPr>
            </w:pPr>
            <w:r>
              <w:rPr>
                <w:rFonts w:ascii="Arial" w:hAnsi="Arial" w:cs="Arial"/>
                <w:lang w:eastAsia="id-ID"/>
              </w:rPr>
              <w:t>Melakukan kunjungan rumah</w:t>
            </w:r>
          </w:p>
          <w:p w14:paraId="08AD2146" w14:textId="77777777" w:rsidR="00605A9E" w:rsidRPr="001C34AB" w:rsidRDefault="00605A9E" w:rsidP="009B6605">
            <w:pPr>
              <w:spacing w:line="360" w:lineRule="auto"/>
              <w:rPr>
                <w:rFonts w:ascii="Arial" w:hAnsi="Arial" w:cs="Arial"/>
                <w:lang w:eastAsia="id-ID"/>
              </w:rPr>
            </w:pPr>
            <w:r>
              <w:rPr>
                <w:rFonts w:ascii="Arial" w:hAnsi="Arial" w:cs="Arial"/>
                <w:lang w:eastAsia="id-ID"/>
              </w:rPr>
              <w:lastRenderedPageBreak/>
              <w:t>Mendokumentasikan kegiatan</w:t>
            </w:r>
          </w:p>
        </w:tc>
        <w:tc>
          <w:tcPr>
            <w:tcW w:w="1701" w:type="dxa"/>
            <w:shd w:val="clear" w:color="auto" w:fill="auto"/>
          </w:tcPr>
          <w:p w14:paraId="74E235FF" w14:textId="77777777" w:rsidR="00605A9E" w:rsidRPr="004C73E4" w:rsidRDefault="00605A9E" w:rsidP="00605A9E">
            <w:pPr>
              <w:pStyle w:val="ListParagraph"/>
              <w:numPr>
                <w:ilvl w:val="0"/>
                <w:numId w:val="9"/>
              </w:numPr>
              <w:spacing w:after="0" w:line="360" w:lineRule="auto"/>
              <w:ind w:left="211"/>
              <w:jc w:val="left"/>
              <w:rPr>
                <w:rFonts w:ascii="Arial" w:hAnsi="Arial" w:cs="Arial"/>
                <w:lang w:eastAsia="id-ID"/>
              </w:rPr>
            </w:pPr>
            <w:r w:rsidRPr="004C73E4">
              <w:rPr>
                <w:rFonts w:ascii="Arial" w:hAnsi="Arial" w:cs="Arial"/>
                <w:lang w:eastAsia="id-ID"/>
              </w:rPr>
              <w:lastRenderedPageBreak/>
              <w:t>Promkes</w:t>
            </w:r>
            <w:r>
              <w:rPr>
                <w:rFonts w:ascii="Arial" w:hAnsi="Arial" w:cs="Arial"/>
                <w:lang w:eastAsia="id-ID"/>
              </w:rPr>
              <w:t xml:space="preserve"> memberikan penyuluhan kesehatan</w:t>
            </w:r>
          </w:p>
          <w:p w14:paraId="253E60FD" w14:textId="77777777" w:rsidR="00605A9E" w:rsidRDefault="00605A9E" w:rsidP="00605A9E">
            <w:pPr>
              <w:pStyle w:val="ListParagraph"/>
              <w:numPr>
                <w:ilvl w:val="0"/>
                <w:numId w:val="9"/>
              </w:numPr>
              <w:spacing w:after="0" w:line="360" w:lineRule="auto"/>
              <w:ind w:left="211"/>
              <w:jc w:val="left"/>
              <w:rPr>
                <w:rFonts w:ascii="Arial" w:hAnsi="Arial" w:cs="Arial"/>
                <w:lang w:eastAsia="id-ID"/>
              </w:rPr>
            </w:pPr>
            <w:r>
              <w:rPr>
                <w:rFonts w:ascii="Arial" w:hAnsi="Arial" w:cs="Arial"/>
                <w:lang w:eastAsia="id-ID"/>
              </w:rPr>
              <w:t>PTM</w:t>
            </w:r>
            <w:r w:rsidRPr="004C73E4">
              <w:rPr>
                <w:rFonts w:ascii="Arial" w:hAnsi="Arial" w:cs="Arial"/>
                <w:lang w:eastAsia="id-ID"/>
              </w:rPr>
              <w:t xml:space="preserve"> </w:t>
            </w:r>
            <w:r>
              <w:rPr>
                <w:rFonts w:ascii="Arial" w:hAnsi="Arial" w:cs="Arial"/>
                <w:lang w:eastAsia="id-ID"/>
              </w:rPr>
              <w:t>: Melakukan pemeriksaan kepada sasaran sesuai jadwal</w:t>
            </w:r>
          </w:p>
          <w:p w14:paraId="651B8C5F" w14:textId="77777777" w:rsidR="00605A9E" w:rsidRDefault="00605A9E" w:rsidP="00605A9E">
            <w:pPr>
              <w:pStyle w:val="ListParagraph"/>
              <w:numPr>
                <w:ilvl w:val="0"/>
                <w:numId w:val="9"/>
              </w:numPr>
              <w:spacing w:after="0" w:line="360" w:lineRule="auto"/>
              <w:jc w:val="left"/>
              <w:rPr>
                <w:rFonts w:ascii="Arial" w:hAnsi="Arial" w:cs="Arial"/>
                <w:lang w:eastAsia="id-ID"/>
              </w:rPr>
            </w:pPr>
            <w:r>
              <w:rPr>
                <w:rFonts w:ascii="Arial" w:hAnsi="Arial" w:cs="Arial"/>
                <w:lang w:eastAsia="id-ID"/>
              </w:rPr>
              <w:t>Perawat gigi : Melakukan pemeriksaan gigi lansia sesuai jadwal</w:t>
            </w:r>
          </w:p>
          <w:p w14:paraId="6CE4F6C5" w14:textId="77777777" w:rsidR="00605A9E" w:rsidRPr="004C73E4" w:rsidRDefault="00605A9E" w:rsidP="00605A9E">
            <w:pPr>
              <w:pStyle w:val="ListParagraph"/>
              <w:numPr>
                <w:ilvl w:val="0"/>
                <w:numId w:val="9"/>
              </w:numPr>
              <w:spacing w:after="0" w:line="360" w:lineRule="auto"/>
              <w:jc w:val="left"/>
              <w:rPr>
                <w:rFonts w:ascii="Arial" w:hAnsi="Arial" w:cs="Arial"/>
                <w:lang w:eastAsia="id-ID"/>
              </w:rPr>
            </w:pPr>
            <w:r>
              <w:rPr>
                <w:rFonts w:ascii="Arial" w:hAnsi="Arial" w:cs="Arial"/>
                <w:lang w:eastAsia="id-ID"/>
              </w:rPr>
              <w:t>Dokter umum: memberika</w:t>
            </w:r>
            <w:r>
              <w:rPr>
                <w:rFonts w:ascii="Arial" w:hAnsi="Arial" w:cs="Arial"/>
                <w:lang w:eastAsia="id-ID"/>
              </w:rPr>
              <w:lastRenderedPageBreak/>
              <w:t>n layanan medis sesuai jadwal</w:t>
            </w:r>
          </w:p>
        </w:tc>
        <w:tc>
          <w:tcPr>
            <w:tcW w:w="1559" w:type="dxa"/>
            <w:shd w:val="clear" w:color="auto" w:fill="auto"/>
          </w:tcPr>
          <w:p w14:paraId="26DBD0BD" w14:textId="77777777" w:rsidR="00605A9E" w:rsidRPr="004C73E4" w:rsidRDefault="00605A9E" w:rsidP="009B6605">
            <w:pPr>
              <w:spacing w:line="360" w:lineRule="auto"/>
              <w:rPr>
                <w:rFonts w:ascii="Arial" w:hAnsi="Arial" w:cs="Arial"/>
                <w:lang w:eastAsia="id-ID"/>
              </w:rPr>
            </w:pPr>
            <w:r w:rsidRPr="004C73E4">
              <w:rPr>
                <w:rFonts w:ascii="Arial" w:hAnsi="Arial" w:cs="Arial"/>
                <w:lang w:eastAsia="id-ID"/>
              </w:rPr>
              <w:lastRenderedPageBreak/>
              <w:t>Kepala Desa</w:t>
            </w:r>
          </w:p>
          <w:p w14:paraId="59E3AF29" w14:textId="77777777" w:rsidR="00605A9E" w:rsidRPr="004C73E4" w:rsidRDefault="00605A9E" w:rsidP="009B6605">
            <w:pPr>
              <w:spacing w:line="360" w:lineRule="auto"/>
              <w:rPr>
                <w:rFonts w:ascii="Arial" w:hAnsi="Arial" w:cs="Arial"/>
                <w:lang w:eastAsia="id-ID"/>
              </w:rPr>
            </w:pPr>
            <w:r w:rsidRPr="004C73E4">
              <w:rPr>
                <w:rFonts w:ascii="Arial" w:hAnsi="Arial" w:cs="Arial"/>
                <w:lang w:eastAsia="id-ID"/>
              </w:rPr>
              <w:t>PKK ,</w:t>
            </w:r>
          </w:p>
          <w:p w14:paraId="0EC3A332" w14:textId="77777777" w:rsidR="00605A9E" w:rsidRPr="004C73E4" w:rsidRDefault="00605A9E" w:rsidP="009B6605">
            <w:pPr>
              <w:spacing w:line="360" w:lineRule="auto"/>
              <w:rPr>
                <w:rFonts w:ascii="Arial" w:hAnsi="Arial" w:cs="Arial"/>
                <w:lang w:eastAsia="id-ID"/>
              </w:rPr>
            </w:pPr>
            <w:r w:rsidRPr="004C73E4">
              <w:rPr>
                <w:rFonts w:ascii="Arial" w:hAnsi="Arial" w:cs="Arial"/>
                <w:lang w:eastAsia="id-ID"/>
              </w:rPr>
              <w:t>Ketua BKMT  menggerakkan sasaran</w:t>
            </w:r>
            <w:r>
              <w:rPr>
                <w:rFonts w:ascii="Arial" w:hAnsi="Arial" w:cs="Arial"/>
                <w:lang w:eastAsia="id-ID"/>
              </w:rPr>
              <w:t>,membantu saat pelaksanaan</w:t>
            </w:r>
          </w:p>
        </w:tc>
        <w:tc>
          <w:tcPr>
            <w:tcW w:w="2235" w:type="dxa"/>
            <w:shd w:val="clear" w:color="auto" w:fill="auto"/>
          </w:tcPr>
          <w:p w14:paraId="02586CD7" w14:textId="77777777" w:rsidR="00605A9E" w:rsidRPr="004C73E4" w:rsidRDefault="00605A9E" w:rsidP="009B6605">
            <w:pPr>
              <w:spacing w:line="360" w:lineRule="auto"/>
              <w:rPr>
                <w:rFonts w:ascii="Arial" w:hAnsi="Arial" w:cs="Arial"/>
                <w:lang w:eastAsia="id-ID"/>
              </w:rPr>
            </w:pPr>
            <w:r>
              <w:rPr>
                <w:rFonts w:ascii="Arial" w:hAnsi="Arial" w:cs="Arial"/>
                <w:lang w:eastAsia="id-ID"/>
              </w:rPr>
              <w:t>Sumber pembiayaan BOK kesehatan Lansia,UKGM,PTM</w:t>
            </w:r>
            <w:r w:rsidRPr="004C73E4">
              <w:rPr>
                <w:rFonts w:ascii="Arial" w:hAnsi="Arial" w:cs="Arial"/>
                <w:lang w:eastAsia="id-ID"/>
              </w:rPr>
              <w:t xml:space="preserve"> </w:t>
            </w:r>
          </w:p>
        </w:tc>
      </w:tr>
      <w:tr w:rsidR="00605A9E" w:rsidRPr="00667D26" w14:paraId="2A9C190A" w14:textId="77777777" w:rsidTr="009B6605">
        <w:trPr>
          <w:trHeight w:val="1554"/>
          <w:jc w:val="center"/>
        </w:trPr>
        <w:tc>
          <w:tcPr>
            <w:tcW w:w="675" w:type="dxa"/>
            <w:shd w:val="clear" w:color="auto" w:fill="auto"/>
          </w:tcPr>
          <w:p w14:paraId="5842F385" w14:textId="77777777" w:rsidR="00605A9E" w:rsidRPr="004C73E4" w:rsidRDefault="00605A9E" w:rsidP="009B6605">
            <w:pPr>
              <w:spacing w:line="360" w:lineRule="auto"/>
              <w:rPr>
                <w:rFonts w:ascii="Arial" w:hAnsi="Arial" w:cs="Arial"/>
                <w:lang w:eastAsia="id-ID"/>
              </w:rPr>
            </w:pPr>
            <w:r w:rsidRPr="004C73E4">
              <w:rPr>
                <w:rFonts w:ascii="Arial" w:hAnsi="Arial" w:cs="Arial"/>
                <w:lang w:eastAsia="id-ID"/>
              </w:rPr>
              <w:t>3</w:t>
            </w:r>
          </w:p>
        </w:tc>
        <w:tc>
          <w:tcPr>
            <w:tcW w:w="1735" w:type="dxa"/>
            <w:shd w:val="clear" w:color="auto" w:fill="auto"/>
          </w:tcPr>
          <w:p w14:paraId="1B85092A" w14:textId="77777777" w:rsidR="00605A9E" w:rsidRPr="00184447" w:rsidRDefault="00605A9E" w:rsidP="009B6605">
            <w:pPr>
              <w:spacing w:line="360" w:lineRule="auto"/>
              <w:rPr>
                <w:rFonts w:ascii="Arial" w:hAnsi="Arial" w:cs="Arial"/>
                <w:lang w:eastAsia="id-ID"/>
              </w:rPr>
            </w:pPr>
            <w:r>
              <w:rPr>
                <w:rFonts w:ascii="Arial" w:hAnsi="Arial" w:cs="Arial"/>
                <w:lang w:eastAsia="id-ID"/>
              </w:rPr>
              <w:t>Monitoring dan Evaluasi</w:t>
            </w:r>
          </w:p>
          <w:p w14:paraId="59BD4D8C" w14:textId="77777777" w:rsidR="00605A9E" w:rsidRPr="004C73E4" w:rsidRDefault="00605A9E" w:rsidP="009B6605">
            <w:pPr>
              <w:spacing w:line="360" w:lineRule="auto"/>
              <w:rPr>
                <w:rFonts w:ascii="Arial" w:hAnsi="Arial" w:cs="Arial"/>
                <w:lang w:eastAsia="id-ID"/>
              </w:rPr>
            </w:pPr>
          </w:p>
        </w:tc>
        <w:tc>
          <w:tcPr>
            <w:tcW w:w="2160" w:type="dxa"/>
            <w:shd w:val="clear" w:color="auto" w:fill="auto"/>
          </w:tcPr>
          <w:p w14:paraId="4E54E407" w14:textId="77777777" w:rsidR="00605A9E" w:rsidRDefault="00605A9E" w:rsidP="009B6605">
            <w:pPr>
              <w:pStyle w:val="ListParagraph"/>
              <w:spacing w:line="360" w:lineRule="auto"/>
              <w:ind w:left="103"/>
              <w:rPr>
                <w:rFonts w:ascii="Arial" w:hAnsi="Arial" w:cs="Arial"/>
                <w:lang w:eastAsia="id-ID"/>
              </w:rPr>
            </w:pPr>
            <w:r>
              <w:rPr>
                <w:rFonts w:ascii="Arial" w:hAnsi="Arial" w:cs="Arial"/>
                <w:lang w:eastAsia="id-ID"/>
              </w:rPr>
              <w:t>1.Menyiapkan form Monitoring ketepatan petugas pelaksana,waktu,tempat, sasaran dan prosedur</w:t>
            </w:r>
          </w:p>
          <w:p w14:paraId="29BCB729" w14:textId="77777777" w:rsidR="00605A9E" w:rsidRDefault="00605A9E" w:rsidP="009B6605">
            <w:pPr>
              <w:pStyle w:val="ListParagraph"/>
              <w:spacing w:line="360" w:lineRule="auto"/>
              <w:ind w:left="103"/>
              <w:rPr>
                <w:rFonts w:ascii="Arial" w:hAnsi="Arial" w:cs="Arial"/>
                <w:lang w:eastAsia="id-ID"/>
              </w:rPr>
            </w:pPr>
            <w:r>
              <w:rPr>
                <w:rFonts w:ascii="Arial" w:hAnsi="Arial" w:cs="Arial"/>
                <w:lang w:eastAsia="id-ID"/>
              </w:rPr>
              <w:t>2.Melaporkan hasil kegiatan bulanan kepada Penanggung Jawab .UKM dan Kepala Puskesmas untuk di laporkan ke Dinas Kesehatan</w:t>
            </w:r>
          </w:p>
          <w:p w14:paraId="47CB78D6" w14:textId="77777777" w:rsidR="00605A9E" w:rsidRDefault="00605A9E" w:rsidP="009B6605">
            <w:pPr>
              <w:pStyle w:val="ListParagraph"/>
              <w:spacing w:line="360" w:lineRule="auto"/>
              <w:ind w:left="103"/>
              <w:rPr>
                <w:rFonts w:ascii="Arial" w:hAnsi="Arial" w:cs="Arial"/>
                <w:lang w:eastAsia="id-ID"/>
              </w:rPr>
            </w:pPr>
            <w:r>
              <w:rPr>
                <w:rFonts w:ascii="Arial" w:hAnsi="Arial" w:cs="Arial"/>
                <w:lang w:eastAsia="id-ID"/>
              </w:rPr>
              <w:t>3.Merekap hasil kegiatan dan membuat kajian keberhasilan program</w:t>
            </w:r>
          </w:p>
          <w:p w14:paraId="63E77485" w14:textId="77777777" w:rsidR="00605A9E" w:rsidRPr="00184447" w:rsidRDefault="00605A9E" w:rsidP="009B6605">
            <w:pPr>
              <w:pStyle w:val="ListParagraph"/>
              <w:spacing w:line="360" w:lineRule="auto"/>
              <w:ind w:left="103"/>
              <w:rPr>
                <w:rFonts w:ascii="Arial" w:hAnsi="Arial" w:cs="Arial"/>
                <w:lang w:eastAsia="id-ID"/>
              </w:rPr>
            </w:pPr>
            <w:r>
              <w:rPr>
                <w:rFonts w:ascii="Arial" w:hAnsi="Arial" w:cs="Arial"/>
                <w:lang w:eastAsia="id-ID"/>
              </w:rPr>
              <w:t>4.Melakukan evaluasi dan tindak lanjut perbaikannya</w:t>
            </w:r>
          </w:p>
        </w:tc>
        <w:tc>
          <w:tcPr>
            <w:tcW w:w="1701" w:type="dxa"/>
            <w:shd w:val="clear" w:color="auto" w:fill="auto"/>
          </w:tcPr>
          <w:p w14:paraId="416DF6CC" w14:textId="77777777" w:rsidR="00605A9E" w:rsidRPr="004C73E4" w:rsidRDefault="00605A9E" w:rsidP="00605A9E">
            <w:pPr>
              <w:pStyle w:val="ListParagraph"/>
              <w:numPr>
                <w:ilvl w:val="0"/>
                <w:numId w:val="10"/>
              </w:numPr>
              <w:spacing w:after="0" w:line="360" w:lineRule="auto"/>
              <w:ind w:left="211" w:hanging="219"/>
              <w:jc w:val="left"/>
              <w:rPr>
                <w:rFonts w:ascii="Arial" w:hAnsi="Arial" w:cs="Arial"/>
                <w:lang w:eastAsia="id-ID"/>
              </w:rPr>
            </w:pPr>
            <w:r>
              <w:rPr>
                <w:rFonts w:ascii="Arial" w:hAnsi="Arial" w:cs="Arial"/>
                <w:lang w:eastAsia="id-ID"/>
              </w:rPr>
              <w:t>Tim  Auditor : Melakukan audit sesuai jadwal</w:t>
            </w:r>
          </w:p>
          <w:p w14:paraId="32A1B9D7" w14:textId="77777777" w:rsidR="00605A9E" w:rsidRPr="004C73E4" w:rsidRDefault="00605A9E" w:rsidP="00605A9E">
            <w:pPr>
              <w:pStyle w:val="ListParagraph"/>
              <w:numPr>
                <w:ilvl w:val="0"/>
                <w:numId w:val="10"/>
              </w:numPr>
              <w:spacing w:after="0" w:line="360" w:lineRule="auto"/>
              <w:ind w:left="211" w:hanging="219"/>
              <w:jc w:val="left"/>
              <w:rPr>
                <w:rFonts w:ascii="Arial" w:hAnsi="Arial" w:cs="Arial"/>
                <w:lang w:eastAsia="id-ID"/>
              </w:rPr>
            </w:pPr>
            <w:r>
              <w:rPr>
                <w:rFonts w:ascii="Arial" w:hAnsi="Arial" w:cs="Arial"/>
                <w:lang w:eastAsia="id-ID"/>
              </w:rPr>
              <w:t>Penanggung jawab UKM : Memonitoring kegiatan bersama Kepala Puskesmas</w:t>
            </w:r>
          </w:p>
          <w:p w14:paraId="01633CC2" w14:textId="77777777" w:rsidR="00605A9E" w:rsidRPr="004C73E4" w:rsidRDefault="00605A9E" w:rsidP="009B6605">
            <w:pPr>
              <w:pStyle w:val="ListParagraph"/>
              <w:spacing w:line="360" w:lineRule="auto"/>
              <w:ind w:left="211"/>
              <w:rPr>
                <w:rFonts w:ascii="Arial" w:hAnsi="Arial" w:cs="Arial"/>
                <w:lang w:eastAsia="id-ID"/>
              </w:rPr>
            </w:pPr>
          </w:p>
        </w:tc>
        <w:tc>
          <w:tcPr>
            <w:tcW w:w="1559" w:type="dxa"/>
            <w:shd w:val="clear" w:color="auto" w:fill="auto"/>
          </w:tcPr>
          <w:p w14:paraId="571E952C" w14:textId="77777777" w:rsidR="00605A9E" w:rsidRDefault="00605A9E" w:rsidP="009B6605">
            <w:pPr>
              <w:spacing w:line="360" w:lineRule="auto"/>
              <w:rPr>
                <w:rFonts w:ascii="Arial" w:hAnsi="Arial" w:cs="Arial"/>
                <w:lang w:eastAsia="id-ID"/>
              </w:rPr>
            </w:pPr>
            <w:r>
              <w:rPr>
                <w:rFonts w:ascii="Arial" w:hAnsi="Arial" w:cs="Arial"/>
                <w:lang w:eastAsia="id-ID"/>
              </w:rPr>
              <w:t xml:space="preserve">1.Pemerintah Desa : memberikan saran dan masukan </w:t>
            </w:r>
          </w:p>
          <w:p w14:paraId="4B4DA9C1" w14:textId="77777777" w:rsidR="00605A9E" w:rsidRDefault="00605A9E" w:rsidP="009B6605">
            <w:pPr>
              <w:spacing w:line="360" w:lineRule="auto"/>
              <w:rPr>
                <w:rFonts w:ascii="Arial" w:hAnsi="Arial" w:cs="Arial"/>
                <w:lang w:eastAsia="id-ID"/>
              </w:rPr>
            </w:pPr>
            <w:r>
              <w:rPr>
                <w:rFonts w:ascii="Arial" w:hAnsi="Arial" w:cs="Arial"/>
                <w:lang w:eastAsia="id-ID"/>
              </w:rPr>
              <w:t>2.BKMT : Memberikan saran dan masukan</w:t>
            </w:r>
          </w:p>
          <w:p w14:paraId="7D761E36" w14:textId="77777777" w:rsidR="00605A9E" w:rsidRPr="004C73E4" w:rsidRDefault="00605A9E" w:rsidP="009B6605">
            <w:pPr>
              <w:spacing w:line="360" w:lineRule="auto"/>
              <w:rPr>
                <w:rFonts w:ascii="Arial" w:hAnsi="Arial" w:cs="Arial"/>
                <w:lang w:eastAsia="id-ID"/>
              </w:rPr>
            </w:pPr>
            <w:r>
              <w:rPr>
                <w:rFonts w:ascii="Arial" w:hAnsi="Arial" w:cs="Arial"/>
                <w:lang w:eastAsia="id-ID"/>
              </w:rPr>
              <w:t xml:space="preserve">3.Tokoh Masyarakat :Memberikan saran dan masukan,menilai tingkat kepuasan pelayanan </w:t>
            </w:r>
          </w:p>
        </w:tc>
        <w:tc>
          <w:tcPr>
            <w:tcW w:w="2235" w:type="dxa"/>
            <w:shd w:val="clear" w:color="auto" w:fill="auto"/>
          </w:tcPr>
          <w:p w14:paraId="3771FA4C" w14:textId="77777777" w:rsidR="00605A9E" w:rsidRPr="004C73E4" w:rsidRDefault="00605A9E" w:rsidP="009B6605">
            <w:pPr>
              <w:spacing w:line="360" w:lineRule="auto"/>
              <w:rPr>
                <w:rFonts w:ascii="Arial" w:hAnsi="Arial" w:cs="Arial"/>
                <w:lang w:eastAsia="id-ID"/>
              </w:rPr>
            </w:pPr>
            <w:r>
              <w:rPr>
                <w:rFonts w:ascii="Arial" w:hAnsi="Arial" w:cs="Arial"/>
                <w:lang w:eastAsia="id-ID"/>
              </w:rPr>
              <w:t>Sumber Pembiayaan dari BOK kegiatan Kepala Puskesmas</w:t>
            </w:r>
          </w:p>
        </w:tc>
      </w:tr>
    </w:tbl>
    <w:p w14:paraId="41796FE5" w14:textId="77777777" w:rsidR="00605A9E" w:rsidRPr="000A191C" w:rsidRDefault="00605A9E" w:rsidP="00605A9E">
      <w:pPr>
        <w:spacing w:line="360" w:lineRule="auto"/>
        <w:ind w:left="284" w:firstLine="624"/>
        <w:contextualSpacing/>
        <w:jc w:val="both"/>
        <w:rPr>
          <w:rFonts w:ascii="Arial" w:eastAsia="Calibri" w:hAnsi="Arial" w:cs="Arial"/>
        </w:rPr>
      </w:pPr>
    </w:p>
    <w:p w14:paraId="6AC6872B" w14:textId="77777777" w:rsidR="00605A9E" w:rsidRPr="00AA4959" w:rsidRDefault="00605A9E" w:rsidP="00605A9E">
      <w:pPr>
        <w:spacing w:line="360" w:lineRule="auto"/>
        <w:contextualSpacing/>
        <w:jc w:val="both"/>
        <w:rPr>
          <w:rFonts w:ascii="Arial" w:eastAsia="Calibri" w:hAnsi="Arial" w:cs="Arial"/>
          <w:b/>
        </w:rPr>
      </w:pPr>
      <w:r>
        <w:rPr>
          <w:rFonts w:ascii="Arial" w:eastAsia="Calibri" w:hAnsi="Arial" w:cs="Arial"/>
          <w:b/>
        </w:rPr>
        <w:t>VI</w:t>
      </w:r>
      <w:r w:rsidRPr="002652C6">
        <w:rPr>
          <w:rFonts w:ascii="Arial" w:eastAsia="Calibri" w:hAnsi="Arial" w:cs="Arial"/>
          <w:b/>
        </w:rPr>
        <w:t>.</w:t>
      </w:r>
      <w:r w:rsidRPr="00AA4959">
        <w:rPr>
          <w:rFonts w:ascii="Arial" w:eastAsia="Calibri" w:hAnsi="Arial" w:cs="Arial"/>
          <w:b/>
        </w:rPr>
        <w:t xml:space="preserve"> SASARAN</w:t>
      </w:r>
    </w:p>
    <w:p w14:paraId="5D3C7ACD" w14:textId="77777777" w:rsidR="00605A9E" w:rsidRDefault="00605A9E" w:rsidP="00605A9E">
      <w:pPr>
        <w:spacing w:line="360" w:lineRule="auto"/>
        <w:ind w:left="284"/>
        <w:contextualSpacing/>
        <w:jc w:val="both"/>
        <w:rPr>
          <w:rFonts w:ascii="Arial" w:eastAsia="Calibri" w:hAnsi="Arial" w:cs="Arial"/>
        </w:rPr>
      </w:pPr>
      <w:r>
        <w:rPr>
          <w:rFonts w:ascii="Arial" w:eastAsia="Calibri" w:hAnsi="Arial" w:cs="Arial"/>
        </w:rPr>
        <w:t>1.Sasaran Langsung :Pra lansia ( Penduduk usia 45-59 tahun,Lansia (umur 60-69 tahun,Lansia Resti (&gt;70 tahun)</w:t>
      </w:r>
    </w:p>
    <w:p w14:paraId="743FDFD0" w14:textId="77777777" w:rsidR="00605A9E" w:rsidRDefault="00605A9E" w:rsidP="00605A9E">
      <w:pPr>
        <w:spacing w:line="360" w:lineRule="auto"/>
        <w:ind w:left="284"/>
        <w:contextualSpacing/>
        <w:jc w:val="both"/>
        <w:rPr>
          <w:rFonts w:ascii="Arial" w:eastAsia="Calibri" w:hAnsi="Arial" w:cs="Arial"/>
        </w:rPr>
      </w:pPr>
      <w:r>
        <w:rPr>
          <w:rFonts w:ascii="Arial" w:eastAsia="Calibri" w:hAnsi="Arial" w:cs="Arial"/>
        </w:rPr>
        <w:t xml:space="preserve">2.Sasaran tak langsung; keluarga dengan lansia,masyarakat yang bertetangga dengan lansia,tokoh masyarakat,PKK,Pemerintah Desa,LSM,CSR </w:t>
      </w:r>
    </w:p>
    <w:p w14:paraId="517A2A7E" w14:textId="2FB084A9" w:rsidR="00605A9E" w:rsidRDefault="00605A9E" w:rsidP="00605A9E">
      <w:pPr>
        <w:spacing w:line="360" w:lineRule="auto"/>
        <w:ind w:left="284"/>
        <w:contextualSpacing/>
        <w:jc w:val="both"/>
        <w:rPr>
          <w:rFonts w:ascii="Arial" w:eastAsia="Calibri" w:hAnsi="Arial" w:cs="Arial"/>
        </w:rPr>
      </w:pPr>
    </w:p>
    <w:p w14:paraId="21DE165F" w14:textId="600CFF38" w:rsidR="00605A9E" w:rsidRDefault="00605A9E" w:rsidP="00605A9E">
      <w:pPr>
        <w:spacing w:line="360" w:lineRule="auto"/>
        <w:ind w:left="284"/>
        <w:contextualSpacing/>
        <w:jc w:val="both"/>
        <w:rPr>
          <w:rFonts w:ascii="Arial" w:eastAsia="Calibri" w:hAnsi="Arial" w:cs="Arial"/>
        </w:rPr>
      </w:pPr>
    </w:p>
    <w:p w14:paraId="6DA7F6D6" w14:textId="5FB5545F" w:rsidR="00605A9E" w:rsidRDefault="00605A9E" w:rsidP="00605A9E">
      <w:pPr>
        <w:spacing w:line="360" w:lineRule="auto"/>
        <w:ind w:left="284"/>
        <w:contextualSpacing/>
        <w:jc w:val="both"/>
        <w:rPr>
          <w:rFonts w:ascii="Arial" w:eastAsia="Calibri" w:hAnsi="Arial" w:cs="Arial"/>
        </w:rPr>
      </w:pPr>
    </w:p>
    <w:p w14:paraId="4A729841" w14:textId="2947C3FD" w:rsidR="00605A9E" w:rsidRDefault="00605A9E" w:rsidP="00605A9E">
      <w:pPr>
        <w:spacing w:line="360" w:lineRule="auto"/>
        <w:ind w:left="284"/>
        <w:contextualSpacing/>
        <w:jc w:val="both"/>
        <w:rPr>
          <w:rFonts w:ascii="Arial" w:eastAsia="Calibri" w:hAnsi="Arial" w:cs="Arial"/>
        </w:rPr>
      </w:pPr>
    </w:p>
    <w:p w14:paraId="41369A99" w14:textId="66D5C9AE" w:rsidR="00605A9E" w:rsidRDefault="00605A9E" w:rsidP="00605A9E">
      <w:pPr>
        <w:spacing w:line="360" w:lineRule="auto"/>
        <w:ind w:left="284"/>
        <w:contextualSpacing/>
        <w:jc w:val="both"/>
        <w:rPr>
          <w:rFonts w:ascii="Arial" w:eastAsia="Calibri" w:hAnsi="Arial" w:cs="Arial"/>
        </w:rPr>
      </w:pPr>
    </w:p>
    <w:p w14:paraId="32A6F9D8" w14:textId="4ACBA0F2" w:rsidR="00605A9E" w:rsidRDefault="00605A9E" w:rsidP="00605A9E">
      <w:pPr>
        <w:spacing w:line="360" w:lineRule="auto"/>
        <w:ind w:left="284"/>
        <w:contextualSpacing/>
        <w:jc w:val="both"/>
        <w:rPr>
          <w:rFonts w:ascii="Arial" w:eastAsia="Calibri" w:hAnsi="Arial" w:cs="Arial"/>
        </w:rPr>
      </w:pPr>
    </w:p>
    <w:p w14:paraId="00EA36B7" w14:textId="3441B2F1" w:rsidR="00605A9E" w:rsidRDefault="00605A9E" w:rsidP="00605A9E">
      <w:pPr>
        <w:spacing w:line="360" w:lineRule="auto"/>
        <w:ind w:left="284"/>
        <w:contextualSpacing/>
        <w:jc w:val="both"/>
        <w:rPr>
          <w:rFonts w:ascii="Arial" w:eastAsia="Calibri" w:hAnsi="Arial" w:cs="Arial"/>
        </w:rPr>
      </w:pPr>
    </w:p>
    <w:p w14:paraId="577AA4B0" w14:textId="170CD0D0" w:rsidR="00605A9E" w:rsidRDefault="00605A9E" w:rsidP="00605A9E">
      <w:pPr>
        <w:spacing w:line="360" w:lineRule="auto"/>
        <w:ind w:left="284"/>
        <w:contextualSpacing/>
        <w:jc w:val="both"/>
        <w:rPr>
          <w:rFonts w:ascii="Arial" w:eastAsia="Calibri" w:hAnsi="Arial" w:cs="Arial"/>
        </w:rPr>
      </w:pPr>
    </w:p>
    <w:p w14:paraId="02BA35B2" w14:textId="77777777" w:rsidR="006D5313" w:rsidRDefault="006D5313" w:rsidP="006D5313">
      <w:pPr>
        <w:pStyle w:val="ListParagraph"/>
        <w:numPr>
          <w:ilvl w:val="0"/>
          <w:numId w:val="1"/>
        </w:numPr>
        <w:spacing w:line="276" w:lineRule="auto"/>
        <w:ind w:left="426"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Jadwal </w:t>
      </w:r>
      <w:proofErr w:type="spellStart"/>
      <w:r>
        <w:rPr>
          <w:rFonts w:ascii="Times New Roman" w:hAnsi="Times New Roman" w:cs="Times New Roman"/>
          <w:b/>
          <w:sz w:val="24"/>
          <w:szCs w:val="24"/>
          <w:lang w:val="en-US"/>
        </w:rPr>
        <w:t>Tahapan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Inovasi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Pelaksanaan Kegiatan</w:t>
      </w:r>
    </w:p>
    <w:p w14:paraId="3CAAA9C2" w14:textId="0FD7B849" w:rsidR="006D5313" w:rsidRDefault="006D5313" w:rsidP="006D5313">
      <w:pPr>
        <w:pStyle w:val="ListParagraph"/>
        <w:numPr>
          <w:ilvl w:val="0"/>
          <w:numId w:val="6"/>
        </w:numPr>
        <w:spacing w:line="276"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Tahapan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Inovasi</w:t>
      </w:r>
      <w:proofErr w:type="spellEnd"/>
      <w:r>
        <w:rPr>
          <w:rFonts w:ascii="Times New Roman" w:hAnsi="Times New Roman" w:cs="Times New Roman"/>
          <w:b/>
          <w:sz w:val="24"/>
          <w:szCs w:val="24"/>
          <w:lang w:val="en-US"/>
        </w:rPr>
        <w:t xml:space="preserve"> POLLING ANTARIKSA</w:t>
      </w:r>
    </w:p>
    <w:tbl>
      <w:tblPr>
        <w:tblStyle w:val="TableGrid"/>
        <w:tblW w:w="8505" w:type="dxa"/>
        <w:tblInd w:w="704" w:type="dxa"/>
        <w:tblLook w:val="04A0" w:firstRow="1" w:lastRow="0" w:firstColumn="1" w:lastColumn="0" w:noHBand="0" w:noVBand="1"/>
      </w:tblPr>
      <w:tblGrid>
        <w:gridCol w:w="570"/>
        <w:gridCol w:w="2123"/>
        <w:gridCol w:w="2268"/>
        <w:gridCol w:w="3544"/>
      </w:tblGrid>
      <w:tr w:rsidR="006D5313" w:rsidRPr="0077386D" w14:paraId="68DC39B6" w14:textId="77777777" w:rsidTr="009B6605">
        <w:tc>
          <w:tcPr>
            <w:tcW w:w="570" w:type="dxa"/>
            <w:vAlign w:val="center"/>
          </w:tcPr>
          <w:p w14:paraId="7A3F44E0" w14:textId="77777777" w:rsidR="006D5313" w:rsidRPr="0077386D" w:rsidRDefault="006D5313" w:rsidP="009B6605">
            <w:pPr>
              <w:spacing w:line="360" w:lineRule="auto"/>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No.</w:t>
            </w:r>
          </w:p>
        </w:tc>
        <w:tc>
          <w:tcPr>
            <w:tcW w:w="2123" w:type="dxa"/>
            <w:vAlign w:val="center"/>
          </w:tcPr>
          <w:p w14:paraId="68424E91" w14:textId="77777777" w:rsidR="006D5313" w:rsidRPr="0077386D" w:rsidRDefault="006D5313" w:rsidP="009B6605">
            <w:pPr>
              <w:spacing w:line="360" w:lineRule="auto"/>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TAHAPAN</w:t>
            </w:r>
          </w:p>
        </w:tc>
        <w:tc>
          <w:tcPr>
            <w:tcW w:w="2268" w:type="dxa"/>
            <w:vAlign w:val="center"/>
          </w:tcPr>
          <w:p w14:paraId="52CD00FE" w14:textId="77777777" w:rsidR="006D5313" w:rsidRPr="0077386D" w:rsidRDefault="006D5313" w:rsidP="009B6605">
            <w:pPr>
              <w:spacing w:line="360" w:lineRule="auto"/>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WAKTU KEGIATAN</w:t>
            </w:r>
          </w:p>
        </w:tc>
        <w:tc>
          <w:tcPr>
            <w:tcW w:w="3544" w:type="dxa"/>
            <w:vAlign w:val="center"/>
          </w:tcPr>
          <w:p w14:paraId="1DABF4D4" w14:textId="77777777" w:rsidR="006D5313" w:rsidRPr="0077386D" w:rsidRDefault="006D5313" w:rsidP="009B6605">
            <w:pPr>
              <w:spacing w:line="360" w:lineRule="auto"/>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Keterangan</w:t>
            </w:r>
          </w:p>
        </w:tc>
      </w:tr>
      <w:tr w:rsidR="006D5313" w:rsidRPr="0077386D" w14:paraId="3D7CCB2A" w14:textId="77777777" w:rsidTr="009B6605">
        <w:trPr>
          <w:trHeight w:val="70"/>
        </w:trPr>
        <w:tc>
          <w:tcPr>
            <w:tcW w:w="570" w:type="dxa"/>
          </w:tcPr>
          <w:p w14:paraId="639EED02" w14:textId="77777777" w:rsidR="006D5313" w:rsidRPr="0077386D" w:rsidRDefault="006D5313" w:rsidP="009B6605">
            <w:pPr>
              <w:spacing w:line="360" w:lineRule="auto"/>
              <w:jc w:val="both"/>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1.</w:t>
            </w:r>
          </w:p>
        </w:tc>
        <w:tc>
          <w:tcPr>
            <w:tcW w:w="2123" w:type="dxa"/>
          </w:tcPr>
          <w:p w14:paraId="62F74329" w14:textId="77777777" w:rsidR="006D5313" w:rsidRPr="0077386D" w:rsidRDefault="006D5313" w:rsidP="009B6605">
            <w:pPr>
              <w:spacing w:line="360" w:lineRule="auto"/>
              <w:jc w:val="both"/>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Latar Belakang Masalah</w:t>
            </w:r>
          </w:p>
        </w:tc>
        <w:tc>
          <w:tcPr>
            <w:tcW w:w="2268" w:type="dxa"/>
          </w:tcPr>
          <w:p w14:paraId="42D86924" w14:textId="0C9D2D05" w:rsidR="006D5313" w:rsidRPr="0077386D" w:rsidRDefault="006D5313" w:rsidP="009B6605">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26 </w:t>
            </w:r>
            <w:proofErr w:type="spellStart"/>
            <w:r>
              <w:rPr>
                <w:rFonts w:ascii="Times New Roman" w:eastAsia="Times New Roman" w:hAnsi="Times New Roman" w:cs="Times New Roman"/>
                <w:sz w:val="24"/>
                <w:szCs w:val="24"/>
                <w:lang w:val="en-US"/>
              </w:rPr>
              <w:t>Desember</w:t>
            </w:r>
            <w:proofErr w:type="spellEnd"/>
            <w:r>
              <w:rPr>
                <w:rFonts w:ascii="Times New Roman" w:eastAsia="Times New Roman" w:hAnsi="Times New Roman" w:cs="Times New Roman"/>
                <w:sz w:val="24"/>
                <w:szCs w:val="24"/>
                <w:lang w:val="en-US"/>
              </w:rPr>
              <w:t xml:space="preserve"> 2018</w:t>
            </w:r>
          </w:p>
        </w:tc>
        <w:tc>
          <w:tcPr>
            <w:tcW w:w="3544" w:type="dxa"/>
          </w:tcPr>
          <w:p w14:paraId="03465D7A" w14:textId="77777777" w:rsidR="006D5313" w:rsidRPr="0077386D" w:rsidRDefault="006D5313" w:rsidP="009B6605">
            <w:pPr>
              <w:spacing w:line="360" w:lineRule="auto"/>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Penjaringan di lapangan</w:t>
            </w:r>
          </w:p>
        </w:tc>
      </w:tr>
      <w:tr w:rsidR="006D5313" w:rsidRPr="0077386D" w14:paraId="65CAC50D" w14:textId="77777777" w:rsidTr="009B6605">
        <w:trPr>
          <w:trHeight w:val="70"/>
        </w:trPr>
        <w:tc>
          <w:tcPr>
            <w:tcW w:w="570" w:type="dxa"/>
          </w:tcPr>
          <w:p w14:paraId="778AECCA" w14:textId="77777777" w:rsidR="006D5313" w:rsidRPr="0077386D" w:rsidRDefault="006D5313" w:rsidP="009B6605">
            <w:pPr>
              <w:spacing w:line="360" w:lineRule="auto"/>
              <w:jc w:val="both"/>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2.</w:t>
            </w:r>
          </w:p>
        </w:tc>
        <w:tc>
          <w:tcPr>
            <w:tcW w:w="2123" w:type="dxa"/>
          </w:tcPr>
          <w:p w14:paraId="27AAECC2" w14:textId="77777777" w:rsidR="006D5313" w:rsidRPr="0077386D" w:rsidRDefault="006D5313" w:rsidP="009B6605">
            <w:pPr>
              <w:spacing w:line="360" w:lineRule="auto"/>
              <w:jc w:val="both"/>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Perumusan Ide</w:t>
            </w:r>
          </w:p>
        </w:tc>
        <w:tc>
          <w:tcPr>
            <w:tcW w:w="2268" w:type="dxa"/>
          </w:tcPr>
          <w:p w14:paraId="63498D31" w14:textId="74F89088" w:rsidR="006D5313" w:rsidRPr="0077386D" w:rsidRDefault="006D5313" w:rsidP="009B6605">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3 </w:t>
            </w:r>
            <w:proofErr w:type="spellStart"/>
            <w:r>
              <w:rPr>
                <w:rFonts w:ascii="Times New Roman" w:eastAsia="Times New Roman" w:hAnsi="Times New Roman" w:cs="Times New Roman"/>
                <w:sz w:val="24"/>
                <w:szCs w:val="24"/>
                <w:lang w:val="en-US"/>
              </w:rPr>
              <w:t>Januari</w:t>
            </w:r>
            <w:proofErr w:type="spellEnd"/>
            <w:r>
              <w:rPr>
                <w:rFonts w:ascii="Times New Roman" w:eastAsia="Times New Roman" w:hAnsi="Times New Roman" w:cs="Times New Roman"/>
                <w:sz w:val="24"/>
                <w:szCs w:val="24"/>
                <w:lang w:val="en-US"/>
              </w:rPr>
              <w:t xml:space="preserve"> 2019</w:t>
            </w:r>
          </w:p>
        </w:tc>
        <w:tc>
          <w:tcPr>
            <w:tcW w:w="3544" w:type="dxa"/>
          </w:tcPr>
          <w:p w14:paraId="17BA6BEB" w14:textId="77777777" w:rsidR="006D5313" w:rsidRPr="0077386D" w:rsidRDefault="006D5313" w:rsidP="009B6605">
            <w:pPr>
              <w:spacing w:line="360" w:lineRule="auto"/>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Perumusan ide dari masukan semua pihak / koordinasi dengan Kepala Puskesmas</w:t>
            </w:r>
          </w:p>
        </w:tc>
      </w:tr>
      <w:tr w:rsidR="006D5313" w:rsidRPr="0077386D" w14:paraId="374174F6" w14:textId="77777777" w:rsidTr="009B6605">
        <w:trPr>
          <w:trHeight w:val="70"/>
        </w:trPr>
        <w:tc>
          <w:tcPr>
            <w:tcW w:w="570" w:type="dxa"/>
          </w:tcPr>
          <w:p w14:paraId="2EF663C8" w14:textId="77777777" w:rsidR="006D5313" w:rsidRPr="0077386D" w:rsidRDefault="006D5313" w:rsidP="009B6605">
            <w:pPr>
              <w:spacing w:line="360" w:lineRule="auto"/>
              <w:jc w:val="both"/>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3.</w:t>
            </w:r>
          </w:p>
        </w:tc>
        <w:tc>
          <w:tcPr>
            <w:tcW w:w="2123" w:type="dxa"/>
          </w:tcPr>
          <w:p w14:paraId="3D5EC440" w14:textId="77777777" w:rsidR="006D5313" w:rsidRPr="0077386D" w:rsidRDefault="006D5313" w:rsidP="009B6605">
            <w:pPr>
              <w:spacing w:line="360" w:lineRule="auto"/>
              <w:jc w:val="both"/>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Perancangan</w:t>
            </w:r>
          </w:p>
        </w:tc>
        <w:tc>
          <w:tcPr>
            <w:tcW w:w="2268" w:type="dxa"/>
          </w:tcPr>
          <w:p w14:paraId="779BA7DC" w14:textId="085A3297" w:rsidR="006D5313" w:rsidRPr="0077386D" w:rsidRDefault="006D5313" w:rsidP="009B6605">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10 </w:t>
            </w:r>
            <w:proofErr w:type="spellStart"/>
            <w:r>
              <w:rPr>
                <w:rFonts w:ascii="Times New Roman" w:eastAsia="Times New Roman" w:hAnsi="Times New Roman" w:cs="Times New Roman"/>
                <w:sz w:val="24"/>
                <w:szCs w:val="24"/>
                <w:lang w:val="en-US"/>
              </w:rPr>
              <w:t>Januari</w:t>
            </w:r>
            <w:proofErr w:type="spellEnd"/>
            <w:r w:rsidRPr="0077386D">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19</w:t>
            </w:r>
          </w:p>
        </w:tc>
        <w:tc>
          <w:tcPr>
            <w:tcW w:w="3544" w:type="dxa"/>
          </w:tcPr>
          <w:p w14:paraId="2983903E" w14:textId="77777777" w:rsidR="006D5313" w:rsidRPr="0077386D" w:rsidRDefault="006D5313" w:rsidP="009B6605">
            <w:pPr>
              <w:spacing w:line="360" w:lineRule="auto"/>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Menyusun tim pengelola inovasi dan linsek</w:t>
            </w:r>
          </w:p>
        </w:tc>
      </w:tr>
      <w:tr w:rsidR="006D5313" w:rsidRPr="0077386D" w14:paraId="0DD1126F" w14:textId="77777777" w:rsidTr="009B6605">
        <w:trPr>
          <w:trHeight w:val="70"/>
        </w:trPr>
        <w:tc>
          <w:tcPr>
            <w:tcW w:w="570" w:type="dxa"/>
          </w:tcPr>
          <w:p w14:paraId="6530E46C" w14:textId="77777777" w:rsidR="006D5313" w:rsidRPr="0077386D" w:rsidRDefault="006D5313" w:rsidP="009B6605">
            <w:pPr>
              <w:spacing w:line="360" w:lineRule="auto"/>
              <w:jc w:val="both"/>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4.</w:t>
            </w:r>
          </w:p>
        </w:tc>
        <w:tc>
          <w:tcPr>
            <w:tcW w:w="2123" w:type="dxa"/>
          </w:tcPr>
          <w:p w14:paraId="1FB7E205" w14:textId="77777777" w:rsidR="006D5313" w:rsidRPr="0077386D" w:rsidRDefault="006D5313" w:rsidP="009B6605">
            <w:pPr>
              <w:spacing w:line="360" w:lineRule="auto"/>
              <w:jc w:val="both"/>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Implementasi</w:t>
            </w:r>
          </w:p>
        </w:tc>
        <w:tc>
          <w:tcPr>
            <w:tcW w:w="2268" w:type="dxa"/>
          </w:tcPr>
          <w:p w14:paraId="6C66AB09" w14:textId="6D9E9CF1" w:rsidR="006D5313" w:rsidRPr="006D5313" w:rsidRDefault="006D5313" w:rsidP="009B6605">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14 </w:t>
            </w:r>
            <w:proofErr w:type="spellStart"/>
            <w:r>
              <w:rPr>
                <w:rFonts w:ascii="Times New Roman" w:eastAsia="Times New Roman" w:hAnsi="Times New Roman" w:cs="Times New Roman"/>
                <w:sz w:val="24"/>
                <w:szCs w:val="24"/>
                <w:lang w:val="en-US"/>
              </w:rPr>
              <w:t>Januari</w:t>
            </w:r>
            <w:proofErr w:type="spellEnd"/>
            <w:r>
              <w:rPr>
                <w:rFonts w:ascii="Times New Roman" w:eastAsia="Times New Roman" w:hAnsi="Times New Roman" w:cs="Times New Roman"/>
                <w:sz w:val="24"/>
                <w:szCs w:val="24"/>
                <w:lang w:val="en-US"/>
              </w:rPr>
              <w:t xml:space="preserve"> 2019 </w:t>
            </w:r>
          </w:p>
        </w:tc>
        <w:tc>
          <w:tcPr>
            <w:tcW w:w="3544" w:type="dxa"/>
          </w:tcPr>
          <w:p w14:paraId="65EC2FD3" w14:textId="77777777" w:rsidR="006D5313" w:rsidRDefault="006D5313" w:rsidP="009B6605">
            <w:pPr>
              <w:spacing w:line="360" w:lineRule="auto"/>
              <w:rPr>
                <w:rFonts w:ascii="Times New Roman" w:eastAsia="Times New Roman" w:hAnsi="Times New Roman" w:cs="Times New Roman"/>
                <w:sz w:val="24"/>
                <w:szCs w:val="24"/>
                <w:lang w:val="en-US"/>
              </w:rPr>
            </w:pPr>
            <w:r w:rsidRPr="0077386D">
              <w:rPr>
                <w:rFonts w:ascii="Times New Roman" w:eastAsia="Times New Roman" w:hAnsi="Times New Roman" w:cs="Times New Roman"/>
                <w:sz w:val="24"/>
                <w:szCs w:val="24"/>
              </w:rPr>
              <w:t>P</w:t>
            </w:r>
            <w:proofErr w:type="spellStart"/>
            <w:r>
              <w:rPr>
                <w:rFonts w:ascii="Times New Roman" w:eastAsia="Times New Roman" w:hAnsi="Times New Roman" w:cs="Times New Roman"/>
                <w:sz w:val="24"/>
                <w:szCs w:val="24"/>
                <w:lang w:val="en-US"/>
              </w:rPr>
              <w:t>Tahap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sosialisasi</w:t>
            </w:r>
            <w:proofErr w:type="spellEnd"/>
          </w:p>
          <w:p w14:paraId="39BC7494" w14:textId="64AB76D5" w:rsidR="006D5313" w:rsidRPr="0077386D" w:rsidRDefault="006D5313" w:rsidP="009B6605">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w:t>
            </w:r>
            <w:r w:rsidRPr="0077386D">
              <w:rPr>
                <w:rFonts w:ascii="Times New Roman" w:eastAsia="Times New Roman" w:hAnsi="Times New Roman" w:cs="Times New Roman"/>
                <w:sz w:val="24"/>
                <w:szCs w:val="24"/>
              </w:rPr>
              <w:t xml:space="preserve">elaksanaan </w:t>
            </w:r>
            <w:r>
              <w:rPr>
                <w:rFonts w:ascii="Times New Roman" w:eastAsia="Times New Roman" w:hAnsi="Times New Roman" w:cs="Times New Roman"/>
                <w:sz w:val="24"/>
                <w:szCs w:val="24"/>
                <w:lang w:val="en-US"/>
              </w:rPr>
              <w:t xml:space="preserve">minimal 4x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sebulan</w:t>
            </w:r>
            <w:proofErr w:type="spellEnd"/>
            <w:r>
              <w:rPr>
                <w:rFonts w:ascii="Times New Roman" w:eastAsia="Times New Roman" w:hAnsi="Times New Roman" w:cs="Times New Roman"/>
                <w:sz w:val="24"/>
                <w:szCs w:val="24"/>
                <w:lang w:val="en-US"/>
              </w:rPr>
              <w:t xml:space="preserve"> </w:t>
            </w:r>
            <w:r w:rsidRPr="0077386D">
              <w:rPr>
                <w:rFonts w:ascii="Times New Roman" w:eastAsia="Times New Roman" w:hAnsi="Times New Roman" w:cs="Times New Roman"/>
                <w:sz w:val="24"/>
                <w:szCs w:val="24"/>
              </w:rPr>
              <w:t xml:space="preserve"> wilayah puskesmas </w:t>
            </w:r>
            <w:proofErr w:type="spellStart"/>
            <w:r>
              <w:rPr>
                <w:rFonts w:ascii="Times New Roman" w:eastAsia="Times New Roman" w:hAnsi="Times New Roman" w:cs="Times New Roman"/>
                <w:sz w:val="24"/>
                <w:szCs w:val="24"/>
                <w:lang w:val="en-US"/>
              </w:rPr>
              <w:t>Jampang</w:t>
            </w:r>
            <w:proofErr w:type="spellEnd"/>
          </w:p>
        </w:tc>
      </w:tr>
    </w:tbl>
    <w:p w14:paraId="28BCD670" w14:textId="77777777" w:rsidR="006D5313" w:rsidRDefault="006D5313" w:rsidP="006D5313">
      <w:pPr>
        <w:pStyle w:val="ListParagraph"/>
        <w:spacing w:line="276" w:lineRule="auto"/>
        <w:jc w:val="both"/>
        <w:rPr>
          <w:rFonts w:ascii="Times New Roman" w:hAnsi="Times New Roman" w:cs="Times New Roman"/>
          <w:b/>
          <w:sz w:val="24"/>
          <w:szCs w:val="24"/>
          <w:lang w:val="en-US"/>
        </w:rPr>
      </w:pPr>
    </w:p>
    <w:p w14:paraId="56BD0E65" w14:textId="357C7C9D" w:rsidR="00605A9E" w:rsidRPr="00AA4959" w:rsidRDefault="00605A9E" w:rsidP="00605A9E">
      <w:pPr>
        <w:numPr>
          <w:ilvl w:val="0"/>
          <w:numId w:val="12"/>
        </w:numPr>
        <w:spacing w:after="0" w:line="360" w:lineRule="auto"/>
        <w:ind w:hanging="1430"/>
        <w:contextualSpacing/>
        <w:jc w:val="both"/>
        <w:rPr>
          <w:rFonts w:ascii="Arial" w:eastAsia="Calibri" w:hAnsi="Arial" w:cs="Arial"/>
          <w:b/>
        </w:rPr>
      </w:pPr>
      <w:r w:rsidRPr="00AA4959">
        <w:rPr>
          <w:rFonts w:ascii="Arial" w:eastAsia="Calibri" w:hAnsi="Arial" w:cs="Arial"/>
          <w:b/>
        </w:rPr>
        <w:t xml:space="preserve">JADWAL </w:t>
      </w:r>
      <w:r w:rsidR="006D5313">
        <w:rPr>
          <w:rFonts w:ascii="Arial" w:eastAsia="Calibri" w:hAnsi="Arial" w:cs="Arial"/>
          <w:b/>
          <w:lang w:val="en-US"/>
        </w:rPr>
        <w:t>TAHAPAN INOVASI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525"/>
        <w:gridCol w:w="723"/>
        <w:gridCol w:w="571"/>
        <w:gridCol w:w="596"/>
        <w:gridCol w:w="595"/>
        <w:gridCol w:w="639"/>
        <w:gridCol w:w="571"/>
        <w:gridCol w:w="571"/>
        <w:gridCol w:w="555"/>
        <w:gridCol w:w="596"/>
        <w:gridCol w:w="686"/>
        <w:gridCol w:w="698"/>
        <w:gridCol w:w="620"/>
        <w:gridCol w:w="681"/>
      </w:tblGrid>
      <w:tr w:rsidR="00605A9E" w:rsidRPr="00E82373" w14:paraId="0BC29679" w14:textId="77777777" w:rsidTr="009B6605">
        <w:tc>
          <w:tcPr>
            <w:tcW w:w="546" w:type="dxa"/>
            <w:vMerge w:val="restart"/>
            <w:shd w:val="clear" w:color="auto" w:fill="auto"/>
          </w:tcPr>
          <w:p w14:paraId="2DDE24BD"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NO</w:t>
            </w:r>
          </w:p>
        </w:tc>
        <w:tc>
          <w:tcPr>
            <w:tcW w:w="1525" w:type="dxa"/>
            <w:vMerge w:val="restart"/>
            <w:shd w:val="clear" w:color="auto" w:fill="auto"/>
          </w:tcPr>
          <w:p w14:paraId="3E343DA7" w14:textId="579B7D01" w:rsidR="00605A9E" w:rsidRPr="00E82373" w:rsidRDefault="006D5313" w:rsidP="009B6605">
            <w:pPr>
              <w:spacing w:line="360" w:lineRule="auto"/>
              <w:contextualSpacing/>
              <w:jc w:val="both"/>
              <w:rPr>
                <w:rFonts w:ascii="Arial" w:eastAsia="Calibri" w:hAnsi="Arial" w:cs="Arial"/>
              </w:rPr>
            </w:pPr>
            <w:r>
              <w:rPr>
                <w:rFonts w:ascii="Arial" w:eastAsia="Calibri" w:hAnsi="Arial" w:cs="Arial"/>
                <w:lang w:val="en-US"/>
              </w:rPr>
              <w:t xml:space="preserve">TAHAPAN </w:t>
            </w:r>
            <w:r w:rsidR="00605A9E" w:rsidRPr="00E82373">
              <w:rPr>
                <w:rFonts w:ascii="Arial" w:eastAsia="Calibri" w:hAnsi="Arial" w:cs="Arial"/>
              </w:rPr>
              <w:t>KEGIATAN</w:t>
            </w:r>
          </w:p>
        </w:tc>
        <w:tc>
          <w:tcPr>
            <w:tcW w:w="723" w:type="dxa"/>
            <w:shd w:val="clear" w:color="auto" w:fill="auto"/>
          </w:tcPr>
          <w:p w14:paraId="752E0515" w14:textId="317BF594" w:rsidR="00605A9E" w:rsidRPr="00605A9E" w:rsidRDefault="00605A9E" w:rsidP="009B6605">
            <w:pPr>
              <w:spacing w:line="360" w:lineRule="auto"/>
              <w:contextualSpacing/>
              <w:rPr>
                <w:rFonts w:ascii="Arial" w:eastAsia="Calibri" w:hAnsi="Arial" w:cs="Arial"/>
                <w:lang w:val="en-US"/>
              </w:rPr>
            </w:pPr>
            <w:r w:rsidRPr="00E82373">
              <w:rPr>
                <w:rFonts w:ascii="Arial" w:eastAsia="Calibri" w:hAnsi="Arial" w:cs="Arial"/>
              </w:rPr>
              <w:t>201</w:t>
            </w:r>
            <w:r>
              <w:rPr>
                <w:rFonts w:ascii="Arial" w:eastAsia="Calibri" w:hAnsi="Arial" w:cs="Arial"/>
              </w:rPr>
              <w:t>8</w:t>
            </w:r>
          </w:p>
        </w:tc>
        <w:tc>
          <w:tcPr>
            <w:tcW w:w="7379" w:type="dxa"/>
            <w:gridSpan w:val="12"/>
            <w:shd w:val="clear" w:color="auto" w:fill="auto"/>
          </w:tcPr>
          <w:p w14:paraId="0185F988" w14:textId="7FC460C4" w:rsidR="00605A9E" w:rsidRPr="00605A9E" w:rsidRDefault="00605A9E" w:rsidP="009B6605">
            <w:pPr>
              <w:spacing w:line="360" w:lineRule="auto"/>
              <w:contextualSpacing/>
              <w:rPr>
                <w:rFonts w:ascii="Arial" w:eastAsia="Calibri" w:hAnsi="Arial" w:cs="Arial"/>
                <w:lang w:val="en-US"/>
              </w:rPr>
            </w:pPr>
            <w:r w:rsidRPr="00E82373">
              <w:rPr>
                <w:rFonts w:ascii="Arial" w:eastAsia="Calibri" w:hAnsi="Arial" w:cs="Arial"/>
              </w:rPr>
              <w:t>201</w:t>
            </w:r>
            <w:r>
              <w:rPr>
                <w:rFonts w:ascii="Arial" w:eastAsia="Calibri" w:hAnsi="Arial" w:cs="Arial"/>
              </w:rPr>
              <w:t>9</w:t>
            </w:r>
          </w:p>
        </w:tc>
      </w:tr>
      <w:tr w:rsidR="00605A9E" w:rsidRPr="00E82373" w14:paraId="1B83A8F8" w14:textId="77777777" w:rsidTr="009B6605">
        <w:tc>
          <w:tcPr>
            <w:tcW w:w="546" w:type="dxa"/>
            <w:vMerge/>
            <w:shd w:val="clear" w:color="auto" w:fill="auto"/>
          </w:tcPr>
          <w:p w14:paraId="43135F0C" w14:textId="77777777" w:rsidR="00605A9E" w:rsidRPr="00E82373" w:rsidRDefault="00605A9E" w:rsidP="009B6605">
            <w:pPr>
              <w:spacing w:line="360" w:lineRule="auto"/>
              <w:contextualSpacing/>
              <w:jc w:val="both"/>
              <w:rPr>
                <w:rFonts w:ascii="Arial" w:eastAsia="Calibri" w:hAnsi="Arial" w:cs="Arial"/>
              </w:rPr>
            </w:pPr>
          </w:p>
        </w:tc>
        <w:tc>
          <w:tcPr>
            <w:tcW w:w="1525" w:type="dxa"/>
            <w:vMerge/>
            <w:shd w:val="clear" w:color="auto" w:fill="auto"/>
          </w:tcPr>
          <w:p w14:paraId="59323273" w14:textId="77777777" w:rsidR="00605A9E" w:rsidRPr="00E82373" w:rsidRDefault="00605A9E" w:rsidP="009B6605">
            <w:pPr>
              <w:spacing w:line="360" w:lineRule="auto"/>
              <w:contextualSpacing/>
              <w:jc w:val="both"/>
              <w:rPr>
                <w:rFonts w:ascii="Arial" w:eastAsia="Calibri" w:hAnsi="Arial" w:cs="Arial"/>
              </w:rPr>
            </w:pPr>
          </w:p>
        </w:tc>
        <w:tc>
          <w:tcPr>
            <w:tcW w:w="723" w:type="dxa"/>
            <w:shd w:val="clear" w:color="auto" w:fill="auto"/>
          </w:tcPr>
          <w:p w14:paraId="75C65B43"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Des</w:t>
            </w:r>
          </w:p>
        </w:tc>
        <w:tc>
          <w:tcPr>
            <w:tcW w:w="571" w:type="dxa"/>
            <w:shd w:val="clear" w:color="auto" w:fill="auto"/>
          </w:tcPr>
          <w:p w14:paraId="55A81259"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Jan</w:t>
            </w:r>
          </w:p>
        </w:tc>
        <w:tc>
          <w:tcPr>
            <w:tcW w:w="596" w:type="dxa"/>
            <w:shd w:val="clear" w:color="auto" w:fill="auto"/>
          </w:tcPr>
          <w:p w14:paraId="2BD4C7A9"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Feb</w:t>
            </w:r>
          </w:p>
        </w:tc>
        <w:tc>
          <w:tcPr>
            <w:tcW w:w="595" w:type="dxa"/>
            <w:shd w:val="clear" w:color="auto" w:fill="auto"/>
          </w:tcPr>
          <w:p w14:paraId="1CFC6461"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Mar</w:t>
            </w:r>
          </w:p>
        </w:tc>
        <w:tc>
          <w:tcPr>
            <w:tcW w:w="639" w:type="dxa"/>
            <w:shd w:val="clear" w:color="auto" w:fill="auto"/>
          </w:tcPr>
          <w:p w14:paraId="19A3A9BE"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Apr</w:t>
            </w:r>
          </w:p>
        </w:tc>
        <w:tc>
          <w:tcPr>
            <w:tcW w:w="571" w:type="dxa"/>
            <w:shd w:val="clear" w:color="auto" w:fill="auto"/>
          </w:tcPr>
          <w:p w14:paraId="36B3A2F5"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Mei</w:t>
            </w:r>
          </w:p>
        </w:tc>
        <w:tc>
          <w:tcPr>
            <w:tcW w:w="571" w:type="dxa"/>
            <w:shd w:val="clear" w:color="auto" w:fill="auto"/>
          </w:tcPr>
          <w:p w14:paraId="247F6F0A"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Jun</w:t>
            </w:r>
          </w:p>
        </w:tc>
        <w:tc>
          <w:tcPr>
            <w:tcW w:w="555" w:type="dxa"/>
            <w:shd w:val="clear" w:color="auto" w:fill="auto"/>
          </w:tcPr>
          <w:p w14:paraId="47D3AAE6"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Jul</w:t>
            </w:r>
          </w:p>
        </w:tc>
        <w:tc>
          <w:tcPr>
            <w:tcW w:w="596" w:type="dxa"/>
            <w:shd w:val="clear" w:color="auto" w:fill="auto"/>
          </w:tcPr>
          <w:p w14:paraId="1E501259"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Ags</w:t>
            </w:r>
          </w:p>
        </w:tc>
        <w:tc>
          <w:tcPr>
            <w:tcW w:w="686" w:type="dxa"/>
            <w:shd w:val="clear" w:color="auto" w:fill="auto"/>
          </w:tcPr>
          <w:p w14:paraId="00DC9D2E"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Sept</w:t>
            </w:r>
          </w:p>
        </w:tc>
        <w:tc>
          <w:tcPr>
            <w:tcW w:w="698" w:type="dxa"/>
            <w:shd w:val="clear" w:color="auto" w:fill="auto"/>
          </w:tcPr>
          <w:p w14:paraId="2A868DB5"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Okt</w:t>
            </w:r>
          </w:p>
        </w:tc>
        <w:tc>
          <w:tcPr>
            <w:tcW w:w="620" w:type="dxa"/>
            <w:shd w:val="clear" w:color="auto" w:fill="auto"/>
          </w:tcPr>
          <w:p w14:paraId="06F721BD"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Nop</w:t>
            </w:r>
          </w:p>
        </w:tc>
        <w:tc>
          <w:tcPr>
            <w:tcW w:w="681" w:type="dxa"/>
            <w:shd w:val="clear" w:color="auto" w:fill="auto"/>
          </w:tcPr>
          <w:p w14:paraId="51D60B7D"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Des</w:t>
            </w:r>
          </w:p>
        </w:tc>
      </w:tr>
      <w:tr w:rsidR="00605A9E" w:rsidRPr="00E82373" w14:paraId="1D297F61" w14:textId="77777777" w:rsidTr="009B6605">
        <w:tc>
          <w:tcPr>
            <w:tcW w:w="546" w:type="dxa"/>
            <w:shd w:val="clear" w:color="auto" w:fill="auto"/>
          </w:tcPr>
          <w:p w14:paraId="24F5F921"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1</w:t>
            </w:r>
          </w:p>
        </w:tc>
        <w:tc>
          <w:tcPr>
            <w:tcW w:w="1525" w:type="dxa"/>
            <w:shd w:val="clear" w:color="auto" w:fill="auto"/>
          </w:tcPr>
          <w:p w14:paraId="0B6321F6"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Perencanaan</w:t>
            </w:r>
          </w:p>
        </w:tc>
        <w:tc>
          <w:tcPr>
            <w:tcW w:w="723" w:type="dxa"/>
            <w:shd w:val="clear" w:color="auto" w:fill="auto"/>
          </w:tcPr>
          <w:p w14:paraId="751A8BF8" w14:textId="77777777" w:rsidR="00605A9E" w:rsidRPr="00E82373" w:rsidRDefault="00605A9E" w:rsidP="009B6605">
            <w:pPr>
              <w:spacing w:line="360" w:lineRule="auto"/>
              <w:contextualSpacing/>
              <w:rPr>
                <w:rFonts w:ascii="Arial" w:eastAsia="Calibri" w:hAnsi="Arial" w:cs="Arial"/>
              </w:rPr>
            </w:pPr>
            <w:r w:rsidRPr="00E82373">
              <w:rPr>
                <w:rFonts w:ascii="Arial" w:eastAsia="Calibri" w:hAnsi="Arial" w:cs="Arial"/>
              </w:rPr>
              <w:t>x</w:t>
            </w:r>
          </w:p>
        </w:tc>
        <w:tc>
          <w:tcPr>
            <w:tcW w:w="571" w:type="dxa"/>
            <w:shd w:val="clear" w:color="auto" w:fill="auto"/>
          </w:tcPr>
          <w:p w14:paraId="16788C60" w14:textId="77777777" w:rsidR="00605A9E" w:rsidRPr="00E82373" w:rsidRDefault="00605A9E" w:rsidP="009B6605">
            <w:pPr>
              <w:spacing w:line="360" w:lineRule="auto"/>
              <w:contextualSpacing/>
              <w:rPr>
                <w:rFonts w:ascii="Arial" w:eastAsia="Calibri" w:hAnsi="Arial" w:cs="Arial"/>
              </w:rPr>
            </w:pPr>
          </w:p>
        </w:tc>
        <w:tc>
          <w:tcPr>
            <w:tcW w:w="596" w:type="dxa"/>
            <w:shd w:val="clear" w:color="auto" w:fill="auto"/>
          </w:tcPr>
          <w:p w14:paraId="29AE0C47" w14:textId="77777777" w:rsidR="00605A9E" w:rsidRPr="00E82373" w:rsidRDefault="00605A9E" w:rsidP="009B6605">
            <w:pPr>
              <w:spacing w:line="360" w:lineRule="auto"/>
              <w:contextualSpacing/>
              <w:rPr>
                <w:rFonts w:ascii="Arial" w:eastAsia="Calibri" w:hAnsi="Arial" w:cs="Arial"/>
              </w:rPr>
            </w:pPr>
          </w:p>
        </w:tc>
        <w:tc>
          <w:tcPr>
            <w:tcW w:w="595" w:type="dxa"/>
            <w:shd w:val="clear" w:color="auto" w:fill="auto"/>
          </w:tcPr>
          <w:p w14:paraId="1519CBA0" w14:textId="77777777" w:rsidR="00605A9E" w:rsidRPr="00E82373" w:rsidRDefault="00605A9E" w:rsidP="009B6605">
            <w:pPr>
              <w:spacing w:line="360" w:lineRule="auto"/>
              <w:contextualSpacing/>
              <w:rPr>
                <w:rFonts w:ascii="Arial" w:eastAsia="Calibri" w:hAnsi="Arial" w:cs="Arial"/>
              </w:rPr>
            </w:pPr>
          </w:p>
        </w:tc>
        <w:tc>
          <w:tcPr>
            <w:tcW w:w="639" w:type="dxa"/>
            <w:shd w:val="clear" w:color="auto" w:fill="auto"/>
          </w:tcPr>
          <w:p w14:paraId="19A565B6" w14:textId="77777777" w:rsidR="00605A9E" w:rsidRPr="00E82373" w:rsidRDefault="00605A9E" w:rsidP="009B6605">
            <w:pPr>
              <w:spacing w:line="360" w:lineRule="auto"/>
              <w:contextualSpacing/>
              <w:rPr>
                <w:rFonts w:ascii="Arial" w:eastAsia="Calibri" w:hAnsi="Arial" w:cs="Arial"/>
              </w:rPr>
            </w:pPr>
          </w:p>
        </w:tc>
        <w:tc>
          <w:tcPr>
            <w:tcW w:w="571" w:type="dxa"/>
            <w:shd w:val="clear" w:color="auto" w:fill="auto"/>
          </w:tcPr>
          <w:p w14:paraId="793BAD83" w14:textId="77777777" w:rsidR="00605A9E" w:rsidRPr="00E82373" w:rsidRDefault="00605A9E" w:rsidP="009B6605">
            <w:pPr>
              <w:spacing w:line="360" w:lineRule="auto"/>
              <w:contextualSpacing/>
              <w:rPr>
                <w:rFonts w:ascii="Arial" w:eastAsia="Calibri" w:hAnsi="Arial" w:cs="Arial"/>
              </w:rPr>
            </w:pPr>
          </w:p>
        </w:tc>
        <w:tc>
          <w:tcPr>
            <w:tcW w:w="571" w:type="dxa"/>
            <w:shd w:val="clear" w:color="auto" w:fill="auto"/>
          </w:tcPr>
          <w:p w14:paraId="017C75DA" w14:textId="77777777" w:rsidR="00605A9E" w:rsidRPr="00E82373" w:rsidRDefault="00605A9E" w:rsidP="009B6605">
            <w:pPr>
              <w:spacing w:line="360" w:lineRule="auto"/>
              <w:contextualSpacing/>
              <w:rPr>
                <w:rFonts w:ascii="Arial" w:eastAsia="Calibri" w:hAnsi="Arial" w:cs="Arial"/>
              </w:rPr>
            </w:pPr>
          </w:p>
        </w:tc>
        <w:tc>
          <w:tcPr>
            <w:tcW w:w="555" w:type="dxa"/>
            <w:shd w:val="clear" w:color="auto" w:fill="auto"/>
          </w:tcPr>
          <w:p w14:paraId="1EC1D808" w14:textId="77777777" w:rsidR="00605A9E" w:rsidRPr="00E82373" w:rsidRDefault="00605A9E" w:rsidP="009B6605">
            <w:pPr>
              <w:spacing w:line="360" w:lineRule="auto"/>
              <w:contextualSpacing/>
              <w:rPr>
                <w:rFonts w:ascii="Arial" w:eastAsia="Calibri" w:hAnsi="Arial" w:cs="Arial"/>
              </w:rPr>
            </w:pPr>
          </w:p>
        </w:tc>
        <w:tc>
          <w:tcPr>
            <w:tcW w:w="596" w:type="dxa"/>
            <w:shd w:val="clear" w:color="auto" w:fill="auto"/>
          </w:tcPr>
          <w:p w14:paraId="0D89685A" w14:textId="77777777" w:rsidR="00605A9E" w:rsidRPr="00E82373" w:rsidRDefault="00605A9E" w:rsidP="009B6605">
            <w:pPr>
              <w:spacing w:line="360" w:lineRule="auto"/>
              <w:contextualSpacing/>
              <w:rPr>
                <w:rFonts w:ascii="Arial" w:eastAsia="Calibri" w:hAnsi="Arial" w:cs="Arial"/>
              </w:rPr>
            </w:pPr>
          </w:p>
        </w:tc>
        <w:tc>
          <w:tcPr>
            <w:tcW w:w="686" w:type="dxa"/>
            <w:shd w:val="clear" w:color="auto" w:fill="auto"/>
          </w:tcPr>
          <w:p w14:paraId="6B750192" w14:textId="77777777" w:rsidR="00605A9E" w:rsidRPr="00E82373" w:rsidRDefault="00605A9E" w:rsidP="009B6605">
            <w:pPr>
              <w:spacing w:line="360" w:lineRule="auto"/>
              <w:contextualSpacing/>
              <w:rPr>
                <w:rFonts w:ascii="Arial" w:eastAsia="Calibri" w:hAnsi="Arial" w:cs="Arial"/>
              </w:rPr>
            </w:pPr>
          </w:p>
        </w:tc>
        <w:tc>
          <w:tcPr>
            <w:tcW w:w="698" w:type="dxa"/>
            <w:shd w:val="clear" w:color="auto" w:fill="auto"/>
          </w:tcPr>
          <w:p w14:paraId="02CA416E" w14:textId="77777777" w:rsidR="00605A9E" w:rsidRPr="00E82373" w:rsidRDefault="00605A9E" w:rsidP="009B6605">
            <w:pPr>
              <w:spacing w:line="360" w:lineRule="auto"/>
              <w:contextualSpacing/>
              <w:rPr>
                <w:rFonts w:ascii="Arial" w:eastAsia="Calibri" w:hAnsi="Arial" w:cs="Arial"/>
              </w:rPr>
            </w:pPr>
          </w:p>
        </w:tc>
        <w:tc>
          <w:tcPr>
            <w:tcW w:w="620" w:type="dxa"/>
            <w:shd w:val="clear" w:color="auto" w:fill="auto"/>
          </w:tcPr>
          <w:p w14:paraId="243CCCBD" w14:textId="77777777" w:rsidR="00605A9E" w:rsidRPr="00E82373" w:rsidRDefault="00605A9E" w:rsidP="009B6605">
            <w:pPr>
              <w:spacing w:line="360" w:lineRule="auto"/>
              <w:contextualSpacing/>
              <w:rPr>
                <w:rFonts w:ascii="Arial" w:eastAsia="Calibri" w:hAnsi="Arial" w:cs="Arial"/>
              </w:rPr>
            </w:pPr>
          </w:p>
        </w:tc>
        <w:tc>
          <w:tcPr>
            <w:tcW w:w="681" w:type="dxa"/>
            <w:shd w:val="clear" w:color="auto" w:fill="auto"/>
          </w:tcPr>
          <w:p w14:paraId="4B8735D8" w14:textId="77777777" w:rsidR="00605A9E" w:rsidRPr="00E82373" w:rsidRDefault="00605A9E" w:rsidP="009B6605">
            <w:pPr>
              <w:spacing w:line="360" w:lineRule="auto"/>
              <w:contextualSpacing/>
              <w:rPr>
                <w:rFonts w:ascii="Arial" w:eastAsia="Calibri" w:hAnsi="Arial" w:cs="Arial"/>
              </w:rPr>
            </w:pPr>
          </w:p>
        </w:tc>
      </w:tr>
      <w:tr w:rsidR="00605A9E" w:rsidRPr="00E82373" w14:paraId="39450047" w14:textId="77777777" w:rsidTr="009B6605">
        <w:tc>
          <w:tcPr>
            <w:tcW w:w="546" w:type="dxa"/>
            <w:shd w:val="clear" w:color="auto" w:fill="auto"/>
          </w:tcPr>
          <w:p w14:paraId="5C0872E5"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2</w:t>
            </w:r>
          </w:p>
        </w:tc>
        <w:tc>
          <w:tcPr>
            <w:tcW w:w="1525" w:type="dxa"/>
            <w:shd w:val="clear" w:color="auto" w:fill="auto"/>
          </w:tcPr>
          <w:p w14:paraId="4B2CA00B"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Pelaksanaan POLLING</w:t>
            </w:r>
          </w:p>
        </w:tc>
        <w:tc>
          <w:tcPr>
            <w:tcW w:w="723" w:type="dxa"/>
            <w:shd w:val="clear" w:color="auto" w:fill="auto"/>
          </w:tcPr>
          <w:p w14:paraId="0A04B292" w14:textId="77777777" w:rsidR="00605A9E" w:rsidRPr="00E82373" w:rsidRDefault="00605A9E" w:rsidP="009B6605">
            <w:pPr>
              <w:spacing w:line="360" w:lineRule="auto"/>
              <w:contextualSpacing/>
              <w:rPr>
                <w:rFonts w:ascii="Arial" w:eastAsia="Calibri" w:hAnsi="Arial" w:cs="Arial"/>
              </w:rPr>
            </w:pPr>
          </w:p>
        </w:tc>
        <w:tc>
          <w:tcPr>
            <w:tcW w:w="571" w:type="dxa"/>
            <w:shd w:val="clear" w:color="auto" w:fill="auto"/>
          </w:tcPr>
          <w:p w14:paraId="71434614" w14:textId="77777777" w:rsidR="00605A9E" w:rsidRPr="00E82373" w:rsidRDefault="00605A9E" w:rsidP="009B6605">
            <w:pPr>
              <w:spacing w:line="360" w:lineRule="auto"/>
              <w:contextualSpacing/>
              <w:rPr>
                <w:rFonts w:ascii="Arial" w:eastAsia="Calibri" w:hAnsi="Arial" w:cs="Arial"/>
              </w:rPr>
            </w:pPr>
            <w:r w:rsidRPr="00E82373">
              <w:rPr>
                <w:rFonts w:ascii="Arial" w:eastAsia="Calibri" w:hAnsi="Arial" w:cs="Arial"/>
              </w:rPr>
              <w:t>x</w:t>
            </w:r>
          </w:p>
        </w:tc>
        <w:tc>
          <w:tcPr>
            <w:tcW w:w="596" w:type="dxa"/>
            <w:shd w:val="clear" w:color="auto" w:fill="auto"/>
          </w:tcPr>
          <w:p w14:paraId="3CE47290" w14:textId="77777777" w:rsidR="00605A9E" w:rsidRPr="00E82373" w:rsidRDefault="00605A9E" w:rsidP="009B6605">
            <w:pPr>
              <w:spacing w:line="360" w:lineRule="auto"/>
              <w:contextualSpacing/>
              <w:rPr>
                <w:rFonts w:ascii="Arial" w:eastAsia="Calibri" w:hAnsi="Arial" w:cs="Arial"/>
              </w:rPr>
            </w:pPr>
            <w:r w:rsidRPr="00E82373">
              <w:rPr>
                <w:rFonts w:ascii="Arial" w:eastAsia="Calibri" w:hAnsi="Arial" w:cs="Arial"/>
              </w:rPr>
              <w:t>x</w:t>
            </w:r>
          </w:p>
        </w:tc>
        <w:tc>
          <w:tcPr>
            <w:tcW w:w="595" w:type="dxa"/>
            <w:shd w:val="clear" w:color="auto" w:fill="auto"/>
          </w:tcPr>
          <w:p w14:paraId="230BDD8C" w14:textId="77777777" w:rsidR="00605A9E" w:rsidRPr="00E82373" w:rsidRDefault="00605A9E" w:rsidP="009B6605">
            <w:pPr>
              <w:spacing w:line="360" w:lineRule="auto"/>
              <w:contextualSpacing/>
              <w:rPr>
                <w:rFonts w:ascii="Arial" w:eastAsia="Calibri" w:hAnsi="Arial" w:cs="Arial"/>
              </w:rPr>
            </w:pPr>
            <w:r w:rsidRPr="00E82373">
              <w:rPr>
                <w:rFonts w:ascii="Arial" w:eastAsia="Calibri" w:hAnsi="Arial" w:cs="Arial"/>
              </w:rPr>
              <w:t>x</w:t>
            </w:r>
          </w:p>
        </w:tc>
        <w:tc>
          <w:tcPr>
            <w:tcW w:w="639" w:type="dxa"/>
            <w:shd w:val="clear" w:color="auto" w:fill="auto"/>
          </w:tcPr>
          <w:p w14:paraId="193F1888" w14:textId="77777777" w:rsidR="00605A9E" w:rsidRPr="00E82373" w:rsidRDefault="00605A9E" w:rsidP="009B6605">
            <w:pPr>
              <w:spacing w:line="360" w:lineRule="auto"/>
              <w:contextualSpacing/>
              <w:rPr>
                <w:rFonts w:ascii="Arial" w:eastAsia="Calibri" w:hAnsi="Arial" w:cs="Arial"/>
              </w:rPr>
            </w:pPr>
            <w:r w:rsidRPr="00E82373">
              <w:rPr>
                <w:rFonts w:ascii="Arial" w:eastAsia="Calibri" w:hAnsi="Arial" w:cs="Arial"/>
              </w:rPr>
              <w:t>x</w:t>
            </w:r>
          </w:p>
        </w:tc>
        <w:tc>
          <w:tcPr>
            <w:tcW w:w="571" w:type="dxa"/>
            <w:shd w:val="clear" w:color="auto" w:fill="auto"/>
          </w:tcPr>
          <w:p w14:paraId="249CD6A0" w14:textId="77777777" w:rsidR="00605A9E" w:rsidRPr="00E82373" w:rsidRDefault="00605A9E" w:rsidP="009B6605">
            <w:pPr>
              <w:spacing w:line="360" w:lineRule="auto"/>
              <w:contextualSpacing/>
              <w:rPr>
                <w:rFonts w:ascii="Arial" w:eastAsia="Calibri" w:hAnsi="Arial" w:cs="Arial"/>
              </w:rPr>
            </w:pPr>
            <w:r w:rsidRPr="00E82373">
              <w:rPr>
                <w:rFonts w:ascii="Arial" w:eastAsia="Calibri" w:hAnsi="Arial" w:cs="Arial"/>
              </w:rPr>
              <w:t>x</w:t>
            </w:r>
          </w:p>
        </w:tc>
        <w:tc>
          <w:tcPr>
            <w:tcW w:w="571" w:type="dxa"/>
            <w:shd w:val="clear" w:color="auto" w:fill="auto"/>
          </w:tcPr>
          <w:p w14:paraId="2FE27AF6" w14:textId="77777777" w:rsidR="00605A9E" w:rsidRPr="00E82373" w:rsidRDefault="00605A9E" w:rsidP="009B6605">
            <w:pPr>
              <w:spacing w:line="360" w:lineRule="auto"/>
              <w:contextualSpacing/>
              <w:rPr>
                <w:rFonts w:ascii="Arial" w:eastAsia="Calibri" w:hAnsi="Arial" w:cs="Arial"/>
              </w:rPr>
            </w:pPr>
            <w:r w:rsidRPr="00E82373">
              <w:rPr>
                <w:rFonts w:ascii="Arial" w:eastAsia="Calibri" w:hAnsi="Arial" w:cs="Arial"/>
              </w:rPr>
              <w:t>x</w:t>
            </w:r>
          </w:p>
        </w:tc>
        <w:tc>
          <w:tcPr>
            <w:tcW w:w="555" w:type="dxa"/>
            <w:shd w:val="clear" w:color="auto" w:fill="auto"/>
          </w:tcPr>
          <w:p w14:paraId="1E940A1C" w14:textId="77777777" w:rsidR="00605A9E" w:rsidRPr="00E82373" w:rsidRDefault="00605A9E" w:rsidP="009B6605">
            <w:pPr>
              <w:spacing w:line="360" w:lineRule="auto"/>
              <w:contextualSpacing/>
              <w:rPr>
                <w:rFonts w:ascii="Arial" w:eastAsia="Calibri" w:hAnsi="Arial" w:cs="Arial"/>
              </w:rPr>
            </w:pPr>
            <w:r w:rsidRPr="00E82373">
              <w:rPr>
                <w:rFonts w:ascii="Arial" w:eastAsia="Calibri" w:hAnsi="Arial" w:cs="Arial"/>
              </w:rPr>
              <w:t>x</w:t>
            </w:r>
          </w:p>
        </w:tc>
        <w:tc>
          <w:tcPr>
            <w:tcW w:w="596" w:type="dxa"/>
            <w:shd w:val="clear" w:color="auto" w:fill="auto"/>
          </w:tcPr>
          <w:p w14:paraId="30548660" w14:textId="77777777" w:rsidR="00605A9E" w:rsidRPr="00E82373" w:rsidRDefault="00605A9E" w:rsidP="009B6605">
            <w:pPr>
              <w:spacing w:line="360" w:lineRule="auto"/>
              <w:contextualSpacing/>
              <w:rPr>
                <w:rFonts w:ascii="Arial" w:eastAsia="Calibri" w:hAnsi="Arial" w:cs="Arial"/>
              </w:rPr>
            </w:pPr>
            <w:r w:rsidRPr="00E82373">
              <w:rPr>
                <w:rFonts w:ascii="Arial" w:eastAsia="Calibri" w:hAnsi="Arial" w:cs="Arial"/>
              </w:rPr>
              <w:t>x</w:t>
            </w:r>
          </w:p>
        </w:tc>
        <w:tc>
          <w:tcPr>
            <w:tcW w:w="686" w:type="dxa"/>
            <w:shd w:val="clear" w:color="auto" w:fill="auto"/>
          </w:tcPr>
          <w:p w14:paraId="35B3DF2D" w14:textId="77777777" w:rsidR="00605A9E" w:rsidRPr="00E82373" w:rsidRDefault="00605A9E" w:rsidP="009B6605">
            <w:pPr>
              <w:spacing w:line="360" w:lineRule="auto"/>
              <w:contextualSpacing/>
              <w:rPr>
                <w:rFonts w:ascii="Arial" w:eastAsia="Calibri" w:hAnsi="Arial" w:cs="Arial"/>
              </w:rPr>
            </w:pPr>
            <w:r w:rsidRPr="00E82373">
              <w:rPr>
                <w:rFonts w:ascii="Arial" w:eastAsia="Calibri" w:hAnsi="Arial" w:cs="Arial"/>
              </w:rPr>
              <w:t>x</w:t>
            </w:r>
          </w:p>
        </w:tc>
        <w:tc>
          <w:tcPr>
            <w:tcW w:w="698" w:type="dxa"/>
            <w:shd w:val="clear" w:color="auto" w:fill="auto"/>
          </w:tcPr>
          <w:p w14:paraId="50859411" w14:textId="77777777" w:rsidR="00605A9E" w:rsidRPr="00E82373" w:rsidRDefault="00605A9E" w:rsidP="009B6605">
            <w:pPr>
              <w:spacing w:line="360" w:lineRule="auto"/>
              <w:contextualSpacing/>
              <w:rPr>
                <w:rFonts w:ascii="Arial" w:eastAsia="Calibri" w:hAnsi="Arial" w:cs="Arial"/>
              </w:rPr>
            </w:pPr>
            <w:r w:rsidRPr="00E82373">
              <w:rPr>
                <w:rFonts w:ascii="Arial" w:eastAsia="Calibri" w:hAnsi="Arial" w:cs="Arial"/>
              </w:rPr>
              <w:t>x</w:t>
            </w:r>
          </w:p>
        </w:tc>
        <w:tc>
          <w:tcPr>
            <w:tcW w:w="620" w:type="dxa"/>
            <w:shd w:val="clear" w:color="auto" w:fill="auto"/>
          </w:tcPr>
          <w:p w14:paraId="2F8E3E66" w14:textId="77777777" w:rsidR="00605A9E" w:rsidRPr="00E82373" w:rsidRDefault="00605A9E" w:rsidP="009B6605">
            <w:pPr>
              <w:spacing w:line="360" w:lineRule="auto"/>
              <w:contextualSpacing/>
              <w:rPr>
                <w:rFonts w:ascii="Arial" w:eastAsia="Calibri" w:hAnsi="Arial" w:cs="Arial"/>
              </w:rPr>
            </w:pPr>
            <w:r w:rsidRPr="00E82373">
              <w:rPr>
                <w:rFonts w:ascii="Arial" w:eastAsia="Calibri" w:hAnsi="Arial" w:cs="Arial"/>
              </w:rPr>
              <w:t>x</w:t>
            </w:r>
          </w:p>
        </w:tc>
        <w:tc>
          <w:tcPr>
            <w:tcW w:w="681" w:type="dxa"/>
            <w:shd w:val="clear" w:color="auto" w:fill="auto"/>
          </w:tcPr>
          <w:p w14:paraId="7EFC89F2" w14:textId="77777777" w:rsidR="00605A9E" w:rsidRPr="00E82373" w:rsidRDefault="00605A9E" w:rsidP="009B6605">
            <w:pPr>
              <w:spacing w:line="360" w:lineRule="auto"/>
              <w:contextualSpacing/>
              <w:rPr>
                <w:rFonts w:ascii="Arial" w:eastAsia="Calibri" w:hAnsi="Arial" w:cs="Arial"/>
              </w:rPr>
            </w:pPr>
            <w:r w:rsidRPr="00E82373">
              <w:rPr>
                <w:rFonts w:ascii="Arial" w:eastAsia="Calibri" w:hAnsi="Arial" w:cs="Arial"/>
              </w:rPr>
              <w:t>x</w:t>
            </w:r>
          </w:p>
        </w:tc>
      </w:tr>
      <w:tr w:rsidR="00605A9E" w:rsidRPr="00E82373" w14:paraId="4C99B298" w14:textId="77777777" w:rsidTr="009B6605">
        <w:tc>
          <w:tcPr>
            <w:tcW w:w="546" w:type="dxa"/>
            <w:shd w:val="clear" w:color="auto" w:fill="auto"/>
          </w:tcPr>
          <w:p w14:paraId="272864E8"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3</w:t>
            </w:r>
          </w:p>
        </w:tc>
        <w:tc>
          <w:tcPr>
            <w:tcW w:w="1525" w:type="dxa"/>
            <w:shd w:val="clear" w:color="auto" w:fill="auto"/>
          </w:tcPr>
          <w:p w14:paraId="53B3EC33" w14:textId="77777777" w:rsidR="00605A9E" w:rsidRPr="00E82373" w:rsidRDefault="00605A9E" w:rsidP="009B6605">
            <w:pPr>
              <w:spacing w:line="360" w:lineRule="auto"/>
              <w:contextualSpacing/>
              <w:jc w:val="both"/>
              <w:rPr>
                <w:rFonts w:ascii="Arial" w:eastAsia="Calibri" w:hAnsi="Arial" w:cs="Arial"/>
              </w:rPr>
            </w:pPr>
            <w:r w:rsidRPr="00E82373">
              <w:rPr>
                <w:rFonts w:ascii="Arial" w:eastAsia="Calibri" w:hAnsi="Arial" w:cs="Arial"/>
              </w:rPr>
              <w:t>Monitoring dan Evaluasi</w:t>
            </w:r>
          </w:p>
        </w:tc>
        <w:tc>
          <w:tcPr>
            <w:tcW w:w="723" w:type="dxa"/>
            <w:shd w:val="clear" w:color="auto" w:fill="auto"/>
          </w:tcPr>
          <w:p w14:paraId="38794B27" w14:textId="77777777" w:rsidR="00605A9E" w:rsidRPr="00E82373" w:rsidRDefault="00605A9E" w:rsidP="009B6605">
            <w:pPr>
              <w:spacing w:line="360" w:lineRule="auto"/>
              <w:contextualSpacing/>
              <w:rPr>
                <w:rFonts w:ascii="Arial" w:eastAsia="Calibri" w:hAnsi="Arial" w:cs="Arial"/>
              </w:rPr>
            </w:pPr>
          </w:p>
        </w:tc>
        <w:tc>
          <w:tcPr>
            <w:tcW w:w="571" w:type="dxa"/>
            <w:shd w:val="clear" w:color="auto" w:fill="auto"/>
          </w:tcPr>
          <w:p w14:paraId="2044DCDB" w14:textId="77777777" w:rsidR="00605A9E" w:rsidRPr="00E82373" w:rsidRDefault="00605A9E" w:rsidP="009B6605">
            <w:pPr>
              <w:spacing w:line="360" w:lineRule="auto"/>
              <w:contextualSpacing/>
              <w:rPr>
                <w:rFonts w:ascii="Arial" w:eastAsia="Calibri" w:hAnsi="Arial" w:cs="Arial"/>
              </w:rPr>
            </w:pPr>
            <w:r w:rsidRPr="00E82373">
              <w:rPr>
                <w:rFonts w:ascii="Arial" w:eastAsia="Calibri" w:hAnsi="Arial" w:cs="Arial"/>
              </w:rPr>
              <w:t>x</w:t>
            </w:r>
          </w:p>
        </w:tc>
        <w:tc>
          <w:tcPr>
            <w:tcW w:w="596" w:type="dxa"/>
            <w:shd w:val="clear" w:color="auto" w:fill="auto"/>
          </w:tcPr>
          <w:p w14:paraId="0CD96E31" w14:textId="77777777" w:rsidR="00605A9E" w:rsidRPr="00E82373" w:rsidRDefault="00605A9E" w:rsidP="009B6605">
            <w:pPr>
              <w:spacing w:line="360" w:lineRule="auto"/>
              <w:contextualSpacing/>
              <w:rPr>
                <w:rFonts w:ascii="Arial" w:eastAsia="Calibri" w:hAnsi="Arial" w:cs="Arial"/>
              </w:rPr>
            </w:pPr>
            <w:r w:rsidRPr="00E82373">
              <w:rPr>
                <w:rFonts w:ascii="Arial" w:eastAsia="Calibri" w:hAnsi="Arial" w:cs="Arial"/>
              </w:rPr>
              <w:t>x</w:t>
            </w:r>
          </w:p>
        </w:tc>
        <w:tc>
          <w:tcPr>
            <w:tcW w:w="595" w:type="dxa"/>
            <w:shd w:val="clear" w:color="auto" w:fill="auto"/>
          </w:tcPr>
          <w:p w14:paraId="0C64FCDC" w14:textId="77777777" w:rsidR="00605A9E" w:rsidRPr="00E82373" w:rsidRDefault="00605A9E" w:rsidP="009B6605">
            <w:pPr>
              <w:spacing w:line="360" w:lineRule="auto"/>
              <w:contextualSpacing/>
              <w:rPr>
                <w:rFonts w:ascii="Arial" w:eastAsia="Calibri" w:hAnsi="Arial" w:cs="Arial"/>
              </w:rPr>
            </w:pPr>
            <w:r w:rsidRPr="00E82373">
              <w:rPr>
                <w:rFonts w:ascii="Arial" w:eastAsia="Calibri" w:hAnsi="Arial" w:cs="Arial"/>
              </w:rPr>
              <w:t>x</w:t>
            </w:r>
          </w:p>
        </w:tc>
        <w:tc>
          <w:tcPr>
            <w:tcW w:w="639" w:type="dxa"/>
            <w:shd w:val="clear" w:color="auto" w:fill="auto"/>
          </w:tcPr>
          <w:p w14:paraId="19453A19" w14:textId="77777777" w:rsidR="00605A9E" w:rsidRPr="00E82373" w:rsidRDefault="00605A9E" w:rsidP="009B6605">
            <w:pPr>
              <w:spacing w:line="360" w:lineRule="auto"/>
              <w:contextualSpacing/>
              <w:rPr>
                <w:rFonts w:ascii="Arial" w:eastAsia="Calibri" w:hAnsi="Arial" w:cs="Arial"/>
              </w:rPr>
            </w:pPr>
            <w:r w:rsidRPr="00E82373">
              <w:rPr>
                <w:rFonts w:ascii="Arial" w:eastAsia="Calibri" w:hAnsi="Arial" w:cs="Arial"/>
              </w:rPr>
              <w:t>x</w:t>
            </w:r>
          </w:p>
        </w:tc>
        <w:tc>
          <w:tcPr>
            <w:tcW w:w="571" w:type="dxa"/>
            <w:shd w:val="clear" w:color="auto" w:fill="auto"/>
          </w:tcPr>
          <w:p w14:paraId="0FD29113" w14:textId="77777777" w:rsidR="00605A9E" w:rsidRPr="00E82373" w:rsidRDefault="00605A9E" w:rsidP="009B6605">
            <w:pPr>
              <w:spacing w:line="360" w:lineRule="auto"/>
              <w:contextualSpacing/>
              <w:rPr>
                <w:rFonts w:ascii="Arial" w:eastAsia="Calibri" w:hAnsi="Arial" w:cs="Arial"/>
              </w:rPr>
            </w:pPr>
            <w:r w:rsidRPr="00E82373">
              <w:rPr>
                <w:rFonts w:ascii="Arial" w:eastAsia="Calibri" w:hAnsi="Arial" w:cs="Arial"/>
              </w:rPr>
              <w:t>x</w:t>
            </w:r>
          </w:p>
        </w:tc>
        <w:tc>
          <w:tcPr>
            <w:tcW w:w="571" w:type="dxa"/>
            <w:shd w:val="clear" w:color="auto" w:fill="auto"/>
          </w:tcPr>
          <w:p w14:paraId="1C143E07" w14:textId="77777777" w:rsidR="00605A9E" w:rsidRPr="00E82373" w:rsidRDefault="00605A9E" w:rsidP="009B6605">
            <w:pPr>
              <w:spacing w:line="360" w:lineRule="auto"/>
              <w:contextualSpacing/>
              <w:rPr>
                <w:rFonts w:ascii="Arial" w:eastAsia="Calibri" w:hAnsi="Arial" w:cs="Arial"/>
              </w:rPr>
            </w:pPr>
            <w:r w:rsidRPr="00E82373">
              <w:rPr>
                <w:rFonts w:ascii="Arial" w:eastAsia="Calibri" w:hAnsi="Arial" w:cs="Arial"/>
              </w:rPr>
              <w:t>x</w:t>
            </w:r>
          </w:p>
        </w:tc>
        <w:tc>
          <w:tcPr>
            <w:tcW w:w="555" w:type="dxa"/>
            <w:shd w:val="clear" w:color="auto" w:fill="auto"/>
          </w:tcPr>
          <w:p w14:paraId="4F9C47E4" w14:textId="77777777" w:rsidR="00605A9E" w:rsidRPr="00E82373" w:rsidRDefault="00605A9E" w:rsidP="009B6605">
            <w:pPr>
              <w:spacing w:line="360" w:lineRule="auto"/>
              <w:contextualSpacing/>
              <w:rPr>
                <w:rFonts w:ascii="Arial" w:eastAsia="Calibri" w:hAnsi="Arial" w:cs="Arial"/>
              </w:rPr>
            </w:pPr>
            <w:r w:rsidRPr="00E82373">
              <w:rPr>
                <w:rFonts w:ascii="Arial" w:eastAsia="Calibri" w:hAnsi="Arial" w:cs="Arial"/>
              </w:rPr>
              <w:t>x</w:t>
            </w:r>
          </w:p>
        </w:tc>
        <w:tc>
          <w:tcPr>
            <w:tcW w:w="596" w:type="dxa"/>
            <w:shd w:val="clear" w:color="auto" w:fill="auto"/>
          </w:tcPr>
          <w:p w14:paraId="397EDC41" w14:textId="77777777" w:rsidR="00605A9E" w:rsidRPr="00E82373" w:rsidRDefault="00605A9E" w:rsidP="009B6605">
            <w:pPr>
              <w:spacing w:line="360" w:lineRule="auto"/>
              <w:contextualSpacing/>
              <w:rPr>
                <w:rFonts w:ascii="Arial" w:eastAsia="Calibri" w:hAnsi="Arial" w:cs="Arial"/>
              </w:rPr>
            </w:pPr>
            <w:r w:rsidRPr="00E82373">
              <w:rPr>
                <w:rFonts w:ascii="Arial" w:eastAsia="Calibri" w:hAnsi="Arial" w:cs="Arial"/>
              </w:rPr>
              <w:t>x</w:t>
            </w:r>
          </w:p>
        </w:tc>
        <w:tc>
          <w:tcPr>
            <w:tcW w:w="686" w:type="dxa"/>
            <w:shd w:val="clear" w:color="auto" w:fill="auto"/>
          </w:tcPr>
          <w:p w14:paraId="52D48F11" w14:textId="77777777" w:rsidR="00605A9E" w:rsidRPr="00E82373" w:rsidRDefault="00605A9E" w:rsidP="009B6605">
            <w:pPr>
              <w:spacing w:line="360" w:lineRule="auto"/>
              <w:contextualSpacing/>
              <w:rPr>
                <w:rFonts w:ascii="Arial" w:eastAsia="Calibri" w:hAnsi="Arial" w:cs="Arial"/>
              </w:rPr>
            </w:pPr>
            <w:r w:rsidRPr="00E82373">
              <w:rPr>
                <w:rFonts w:ascii="Arial" w:eastAsia="Calibri" w:hAnsi="Arial" w:cs="Arial"/>
              </w:rPr>
              <w:t>x</w:t>
            </w:r>
          </w:p>
        </w:tc>
        <w:tc>
          <w:tcPr>
            <w:tcW w:w="698" w:type="dxa"/>
            <w:shd w:val="clear" w:color="auto" w:fill="auto"/>
          </w:tcPr>
          <w:p w14:paraId="3F8156C4" w14:textId="77777777" w:rsidR="00605A9E" w:rsidRPr="00E82373" w:rsidRDefault="00605A9E" w:rsidP="009B6605">
            <w:pPr>
              <w:spacing w:line="360" w:lineRule="auto"/>
              <w:contextualSpacing/>
              <w:rPr>
                <w:rFonts w:ascii="Arial" w:eastAsia="Calibri" w:hAnsi="Arial" w:cs="Arial"/>
              </w:rPr>
            </w:pPr>
            <w:r w:rsidRPr="00E82373">
              <w:rPr>
                <w:rFonts w:ascii="Arial" w:eastAsia="Calibri" w:hAnsi="Arial" w:cs="Arial"/>
              </w:rPr>
              <w:t>x</w:t>
            </w:r>
          </w:p>
        </w:tc>
        <w:tc>
          <w:tcPr>
            <w:tcW w:w="620" w:type="dxa"/>
            <w:shd w:val="clear" w:color="auto" w:fill="auto"/>
          </w:tcPr>
          <w:p w14:paraId="5FEA8401" w14:textId="77777777" w:rsidR="00605A9E" w:rsidRPr="00E82373" w:rsidRDefault="00605A9E" w:rsidP="009B6605">
            <w:pPr>
              <w:spacing w:line="360" w:lineRule="auto"/>
              <w:contextualSpacing/>
              <w:rPr>
                <w:rFonts w:ascii="Arial" w:eastAsia="Calibri" w:hAnsi="Arial" w:cs="Arial"/>
              </w:rPr>
            </w:pPr>
            <w:r w:rsidRPr="00E82373">
              <w:rPr>
                <w:rFonts w:ascii="Arial" w:eastAsia="Calibri" w:hAnsi="Arial" w:cs="Arial"/>
              </w:rPr>
              <w:t>x</w:t>
            </w:r>
          </w:p>
        </w:tc>
        <w:tc>
          <w:tcPr>
            <w:tcW w:w="681" w:type="dxa"/>
            <w:shd w:val="clear" w:color="auto" w:fill="auto"/>
          </w:tcPr>
          <w:p w14:paraId="42D6FC4B" w14:textId="77777777" w:rsidR="00605A9E" w:rsidRPr="00E82373" w:rsidRDefault="00605A9E" w:rsidP="009B6605">
            <w:pPr>
              <w:spacing w:line="360" w:lineRule="auto"/>
              <w:contextualSpacing/>
              <w:rPr>
                <w:rFonts w:ascii="Arial" w:eastAsia="Calibri" w:hAnsi="Arial" w:cs="Arial"/>
              </w:rPr>
            </w:pPr>
            <w:r w:rsidRPr="00E82373">
              <w:rPr>
                <w:rFonts w:ascii="Arial" w:eastAsia="Calibri" w:hAnsi="Arial" w:cs="Arial"/>
              </w:rPr>
              <w:t>x</w:t>
            </w:r>
          </w:p>
        </w:tc>
      </w:tr>
    </w:tbl>
    <w:p w14:paraId="2E367684" w14:textId="77777777" w:rsidR="00605A9E" w:rsidRDefault="00605A9E" w:rsidP="00605A9E">
      <w:pPr>
        <w:spacing w:line="360" w:lineRule="auto"/>
        <w:contextualSpacing/>
        <w:jc w:val="both"/>
        <w:rPr>
          <w:rFonts w:ascii="Arial" w:eastAsia="Calibri" w:hAnsi="Arial" w:cs="Arial"/>
        </w:rPr>
      </w:pPr>
    </w:p>
    <w:p w14:paraId="7A6D7500" w14:textId="77777777" w:rsidR="00605A9E" w:rsidRPr="00AA4959" w:rsidRDefault="00605A9E" w:rsidP="00605A9E">
      <w:pPr>
        <w:spacing w:line="360" w:lineRule="auto"/>
        <w:contextualSpacing/>
        <w:jc w:val="both"/>
        <w:rPr>
          <w:rFonts w:ascii="Arial" w:eastAsia="Calibri" w:hAnsi="Arial" w:cs="Arial"/>
        </w:rPr>
      </w:pPr>
    </w:p>
    <w:p w14:paraId="542E730A" w14:textId="77777777" w:rsidR="00605A9E" w:rsidRPr="00AA4959" w:rsidRDefault="00605A9E" w:rsidP="00605A9E">
      <w:pPr>
        <w:numPr>
          <w:ilvl w:val="0"/>
          <w:numId w:val="12"/>
        </w:numPr>
        <w:tabs>
          <w:tab w:val="left" w:pos="284"/>
          <w:tab w:val="left" w:pos="567"/>
        </w:tabs>
        <w:spacing w:after="0" w:line="360" w:lineRule="auto"/>
        <w:ind w:left="1276" w:hanging="1288"/>
        <w:contextualSpacing/>
        <w:jc w:val="both"/>
        <w:rPr>
          <w:rFonts w:ascii="Arial" w:eastAsia="Calibri" w:hAnsi="Arial" w:cs="Arial"/>
          <w:b/>
        </w:rPr>
      </w:pPr>
      <w:r>
        <w:rPr>
          <w:rFonts w:ascii="Arial" w:eastAsia="Calibri" w:hAnsi="Arial" w:cs="Arial"/>
          <w:b/>
        </w:rPr>
        <w:t>EVALUASI PELAKSANAAN KEGIATAN DAN PELAPORAN</w:t>
      </w:r>
    </w:p>
    <w:p w14:paraId="15003228" w14:textId="77777777" w:rsidR="00605A9E" w:rsidRPr="00DA575E" w:rsidRDefault="00605A9E" w:rsidP="00605A9E">
      <w:pPr>
        <w:spacing w:line="360" w:lineRule="auto"/>
        <w:ind w:left="284" w:firstLine="567"/>
        <w:contextualSpacing/>
        <w:jc w:val="both"/>
        <w:rPr>
          <w:rFonts w:ascii="Arial" w:eastAsia="Calibri" w:hAnsi="Arial" w:cs="Arial"/>
        </w:rPr>
      </w:pPr>
      <w:r>
        <w:rPr>
          <w:rFonts w:ascii="Arial" w:eastAsia="Calibri" w:hAnsi="Arial" w:cs="Arial"/>
        </w:rPr>
        <w:t>Evaluasi pelaksanaan kegiatan polling dilakukan dimulai dari perencanaan, sosialisasi, pelaksanaan kegiatan dan monitoring evaluasi kegiatannya yang dilakukan per 3 bulan untuk melihat hasil perbaikan kinerja yang dilakukan setelah ada program inovasi. Pelaporan kegiatan polling terintegrasi dengan kegiatan posbindu.</w:t>
      </w:r>
    </w:p>
    <w:p w14:paraId="4390F51C" w14:textId="77777777" w:rsidR="00605A9E" w:rsidRPr="00AA4959" w:rsidRDefault="00605A9E" w:rsidP="00605A9E">
      <w:pPr>
        <w:spacing w:line="360" w:lineRule="auto"/>
        <w:ind w:left="284"/>
        <w:contextualSpacing/>
        <w:jc w:val="both"/>
        <w:rPr>
          <w:rFonts w:ascii="Arial" w:eastAsia="Calibri" w:hAnsi="Arial" w:cs="Arial"/>
        </w:rPr>
      </w:pPr>
    </w:p>
    <w:p w14:paraId="2B17FF13" w14:textId="77777777" w:rsidR="00605A9E" w:rsidRPr="00AA4959" w:rsidRDefault="00605A9E" w:rsidP="00605A9E">
      <w:pPr>
        <w:numPr>
          <w:ilvl w:val="0"/>
          <w:numId w:val="12"/>
        </w:numPr>
        <w:spacing w:after="0" w:line="360" w:lineRule="auto"/>
        <w:ind w:left="426" w:hanging="426"/>
        <w:contextualSpacing/>
        <w:jc w:val="both"/>
        <w:rPr>
          <w:rFonts w:ascii="Arial" w:eastAsia="Calibri" w:hAnsi="Arial" w:cs="Arial"/>
          <w:b/>
        </w:rPr>
      </w:pPr>
      <w:r>
        <w:rPr>
          <w:rFonts w:ascii="Arial" w:eastAsia="Calibri" w:hAnsi="Arial" w:cs="Arial"/>
          <w:b/>
        </w:rPr>
        <w:t>PENCATATAN, PELAPORAN, DAN EVALUASI KEGIATAN</w:t>
      </w:r>
    </w:p>
    <w:p w14:paraId="52A155D1" w14:textId="77777777" w:rsidR="00605A9E" w:rsidRDefault="00605A9E" w:rsidP="00605A9E">
      <w:pPr>
        <w:spacing w:line="360" w:lineRule="auto"/>
        <w:ind w:left="284" w:firstLine="454"/>
        <w:contextualSpacing/>
        <w:jc w:val="both"/>
        <w:rPr>
          <w:rFonts w:ascii="Arial" w:eastAsia="Calibri" w:hAnsi="Arial" w:cs="Arial"/>
        </w:rPr>
      </w:pPr>
      <w:r>
        <w:rPr>
          <w:rFonts w:ascii="Arial" w:eastAsia="Calibri" w:hAnsi="Arial" w:cs="Arial"/>
        </w:rPr>
        <w:t>Evaluasi kegiatan meliputi :</w:t>
      </w:r>
    </w:p>
    <w:p w14:paraId="12660B92" w14:textId="77777777" w:rsidR="00605A9E" w:rsidRDefault="00605A9E" w:rsidP="00605A9E">
      <w:pPr>
        <w:spacing w:line="360" w:lineRule="auto"/>
        <w:ind w:left="284" w:firstLine="454"/>
        <w:contextualSpacing/>
        <w:jc w:val="both"/>
        <w:rPr>
          <w:rFonts w:ascii="Arial" w:eastAsia="Calibri" w:hAnsi="Arial" w:cs="Arial"/>
        </w:rPr>
      </w:pPr>
      <w:r>
        <w:rPr>
          <w:rFonts w:ascii="Arial" w:eastAsia="Calibri" w:hAnsi="Arial" w:cs="Arial"/>
        </w:rPr>
        <w:t>Input</w:t>
      </w:r>
      <w:r>
        <w:rPr>
          <w:rFonts w:ascii="Arial" w:eastAsia="Calibri" w:hAnsi="Arial" w:cs="Arial"/>
        </w:rPr>
        <w:tab/>
      </w:r>
      <w:r>
        <w:rPr>
          <w:rFonts w:ascii="Arial" w:eastAsia="Calibri" w:hAnsi="Arial" w:cs="Arial"/>
        </w:rPr>
        <w:tab/>
        <w:t>: SDM, Tim POLLING, Sarana Posbindu kit.</w:t>
      </w:r>
    </w:p>
    <w:p w14:paraId="6FD68EF1" w14:textId="77777777" w:rsidR="00605A9E" w:rsidRDefault="00605A9E" w:rsidP="00605A9E">
      <w:pPr>
        <w:spacing w:line="360" w:lineRule="auto"/>
        <w:ind w:left="284" w:firstLine="454"/>
        <w:contextualSpacing/>
        <w:jc w:val="both"/>
        <w:rPr>
          <w:rFonts w:ascii="Arial" w:eastAsia="Calibri" w:hAnsi="Arial" w:cs="Arial"/>
        </w:rPr>
      </w:pPr>
      <w:r>
        <w:rPr>
          <w:rFonts w:ascii="Arial" w:eastAsia="Calibri" w:hAnsi="Arial" w:cs="Arial"/>
        </w:rPr>
        <w:t>Proses</w:t>
      </w:r>
      <w:r>
        <w:rPr>
          <w:rFonts w:ascii="Arial" w:eastAsia="Calibri" w:hAnsi="Arial" w:cs="Arial"/>
        </w:rPr>
        <w:tab/>
        <w:t xml:space="preserve">: pelaksanaan Kegiatan berintegrasi dengan lintas program lain dan </w:t>
      </w:r>
    </w:p>
    <w:p w14:paraId="1536A884" w14:textId="77777777" w:rsidR="00605A9E" w:rsidRDefault="00605A9E" w:rsidP="00605A9E">
      <w:pPr>
        <w:spacing w:line="360" w:lineRule="auto"/>
        <w:ind w:left="284" w:firstLine="454"/>
        <w:contextualSpacing/>
        <w:jc w:val="both"/>
        <w:rPr>
          <w:rFonts w:ascii="Arial" w:eastAsia="Calibri" w:hAnsi="Arial" w:cs="Arial"/>
        </w:rPr>
      </w:pPr>
      <w:r>
        <w:rPr>
          <w:rFonts w:ascii="Arial" w:eastAsia="Calibri" w:hAnsi="Arial" w:cs="Arial"/>
        </w:rPr>
        <w:t xml:space="preserve">                  berkoordinasi dengan lintas sektor.</w:t>
      </w:r>
    </w:p>
    <w:p w14:paraId="6CEB9842" w14:textId="77777777" w:rsidR="00605A9E" w:rsidRDefault="00605A9E" w:rsidP="00605A9E">
      <w:pPr>
        <w:spacing w:line="360" w:lineRule="auto"/>
        <w:ind w:left="284" w:firstLine="454"/>
        <w:contextualSpacing/>
        <w:jc w:val="both"/>
        <w:rPr>
          <w:rFonts w:ascii="Arial" w:eastAsia="Calibri" w:hAnsi="Arial" w:cs="Arial"/>
        </w:rPr>
      </w:pPr>
      <w:r>
        <w:rPr>
          <w:rFonts w:ascii="Arial" w:eastAsia="Calibri" w:hAnsi="Arial" w:cs="Arial"/>
        </w:rPr>
        <w:t>Output</w:t>
      </w:r>
      <w:r>
        <w:rPr>
          <w:rFonts w:ascii="Arial" w:eastAsia="Calibri" w:hAnsi="Arial" w:cs="Arial"/>
        </w:rPr>
        <w:tab/>
        <w:t xml:space="preserve">: </w:t>
      </w:r>
    </w:p>
    <w:p w14:paraId="253D00AF" w14:textId="77777777" w:rsidR="00605A9E" w:rsidRDefault="00605A9E" w:rsidP="00605A9E">
      <w:pPr>
        <w:numPr>
          <w:ilvl w:val="0"/>
          <w:numId w:val="8"/>
        </w:numPr>
        <w:spacing w:after="0" w:line="360" w:lineRule="auto"/>
        <w:contextualSpacing/>
        <w:jc w:val="both"/>
        <w:rPr>
          <w:rFonts w:ascii="Arial" w:eastAsia="Calibri" w:hAnsi="Arial" w:cs="Arial"/>
        </w:rPr>
      </w:pPr>
      <w:bookmarkStart w:id="2" w:name="_Hlk77071209"/>
      <w:r>
        <w:rPr>
          <w:rFonts w:ascii="Arial" w:eastAsia="Calibri" w:hAnsi="Arial" w:cs="Arial"/>
        </w:rPr>
        <w:t>Target cakupan Pelayanan Kesehatan Lansia sesuai dengan indikator kinerja PKP tahun 2019 yaitu 75% data tercapai.</w:t>
      </w:r>
    </w:p>
    <w:p w14:paraId="304FF1D9" w14:textId="77777777" w:rsidR="00605A9E" w:rsidRDefault="00605A9E" w:rsidP="00605A9E">
      <w:pPr>
        <w:numPr>
          <w:ilvl w:val="0"/>
          <w:numId w:val="8"/>
        </w:numPr>
        <w:spacing w:after="0" w:line="360" w:lineRule="auto"/>
        <w:contextualSpacing/>
        <w:jc w:val="both"/>
        <w:rPr>
          <w:rFonts w:ascii="Arial" w:eastAsia="Calibri" w:hAnsi="Arial" w:cs="Arial"/>
        </w:rPr>
      </w:pPr>
      <w:r w:rsidRPr="00AA4959">
        <w:rPr>
          <w:rFonts w:ascii="Arial" w:eastAsia="Calibri" w:hAnsi="Arial" w:cs="Arial"/>
        </w:rPr>
        <w:t>Meningkatnya cakupan dan kualitas pelayanan kesehatan santun lanjut usia</w:t>
      </w:r>
    </w:p>
    <w:p w14:paraId="05FDD51F" w14:textId="77777777" w:rsidR="00605A9E" w:rsidRDefault="00605A9E" w:rsidP="00605A9E">
      <w:pPr>
        <w:numPr>
          <w:ilvl w:val="0"/>
          <w:numId w:val="8"/>
        </w:numPr>
        <w:spacing w:after="0" w:line="360" w:lineRule="auto"/>
        <w:contextualSpacing/>
        <w:jc w:val="both"/>
        <w:rPr>
          <w:rFonts w:ascii="Arial" w:eastAsia="Calibri" w:hAnsi="Arial" w:cs="Arial"/>
        </w:rPr>
      </w:pPr>
      <w:r w:rsidRPr="00A02CBC">
        <w:rPr>
          <w:rFonts w:ascii="Arial" w:eastAsia="Calibri" w:hAnsi="Arial" w:cs="Arial"/>
        </w:rPr>
        <w:t>Meningkatnya ketersediaan data dan informasi di bidang kesehatan lanjut usia</w:t>
      </w:r>
    </w:p>
    <w:p w14:paraId="75E5BE15" w14:textId="77777777" w:rsidR="00605A9E" w:rsidRDefault="00605A9E" w:rsidP="00605A9E">
      <w:pPr>
        <w:numPr>
          <w:ilvl w:val="0"/>
          <w:numId w:val="8"/>
        </w:numPr>
        <w:spacing w:after="0" w:line="360" w:lineRule="auto"/>
        <w:contextualSpacing/>
        <w:jc w:val="both"/>
        <w:rPr>
          <w:rFonts w:ascii="Arial" w:eastAsia="Calibri" w:hAnsi="Arial" w:cs="Arial"/>
        </w:rPr>
      </w:pPr>
      <w:r w:rsidRPr="00A02CBC">
        <w:rPr>
          <w:rFonts w:ascii="Arial" w:eastAsia="Calibri" w:hAnsi="Arial" w:cs="Arial"/>
        </w:rPr>
        <w:lastRenderedPageBreak/>
        <w:t>Meningkatnya koordinasi dengan lintas program dan lintas sektor, profesi/organisasi profesi, organisasi masyarakat,dunia usaha.media massa dan pihak terkait lainnya</w:t>
      </w:r>
    </w:p>
    <w:p w14:paraId="09BA11D6" w14:textId="77777777" w:rsidR="00605A9E" w:rsidRDefault="00605A9E" w:rsidP="00605A9E">
      <w:pPr>
        <w:numPr>
          <w:ilvl w:val="0"/>
          <w:numId w:val="8"/>
        </w:numPr>
        <w:spacing w:after="0" w:line="360" w:lineRule="auto"/>
        <w:contextualSpacing/>
        <w:jc w:val="both"/>
        <w:rPr>
          <w:rFonts w:ascii="Arial" w:eastAsia="Calibri" w:hAnsi="Arial" w:cs="Arial"/>
        </w:rPr>
      </w:pPr>
      <w:r w:rsidRPr="00A02CBC">
        <w:rPr>
          <w:rFonts w:ascii="Arial" w:eastAsia="Calibri" w:hAnsi="Arial" w:cs="Arial"/>
        </w:rPr>
        <w:t>Meningkatnya peran serta dan pemberdayaan keluarga,masyarakat dan lanjut usia dalam upaya peningkatan kesehatan lanjut usia</w:t>
      </w:r>
    </w:p>
    <w:p w14:paraId="424AE8ED" w14:textId="77777777" w:rsidR="00605A9E" w:rsidRPr="00946CA4" w:rsidRDefault="00605A9E" w:rsidP="00605A9E">
      <w:pPr>
        <w:numPr>
          <w:ilvl w:val="0"/>
          <w:numId w:val="8"/>
        </w:numPr>
        <w:spacing w:after="0" w:line="360" w:lineRule="auto"/>
        <w:contextualSpacing/>
        <w:jc w:val="both"/>
        <w:rPr>
          <w:rFonts w:ascii="Arial" w:eastAsia="Calibri" w:hAnsi="Arial" w:cs="Arial"/>
        </w:rPr>
      </w:pPr>
      <w:r w:rsidRPr="00A02CBC">
        <w:rPr>
          <w:rFonts w:ascii="Arial" w:eastAsia="Calibri" w:hAnsi="Arial" w:cs="Arial"/>
        </w:rPr>
        <w:t>Meningkatnya peran serta lanjut usia dalam upaya peningkatan kesehatan keluarga dan masyarak</w:t>
      </w:r>
      <w:r>
        <w:rPr>
          <w:rFonts w:ascii="Arial" w:eastAsia="Calibri" w:hAnsi="Arial" w:cs="Arial"/>
        </w:rPr>
        <w:t>at</w:t>
      </w:r>
      <w:bookmarkEnd w:id="2"/>
      <w:r>
        <w:rPr>
          <w:rFonts w:ascii="Arial" w:eastAsia="Calibri" w:hAnsi="Arial" w:cs="Arial"/>
        </w:rPr>
        <w:t>.</w:t>
      </w:r>
    </w:p>
    <w:p w14:paraId="4ED6B00D" w14:textId="77777777" w:rsidR="00605A9E" w:rsidRPr="002461E4" w:rsidRDefault="00605A9E" w:rsidP="00605A9E">
      <w:pPr>
        <w:spacing w:line="360" w:lineRule="auto"/>
        <w:ind w:left="454" w:firstLine="454"/>
        <w:contextualSpacing/>
        <w:jc w:val="both"/>
        <w:rPr>
          <w:rFonts w:ascii="Arial" w:eastAsia="Calibri" w:hAnsi="Arial" w:cs="Arial"/>
        </w:rPr>
      </w:pPr>
      <w:r w:rsidRPr="00AA4959">
        <w:rPr>
          <w:rFonts w:ascii="Arial" w:eastAsia="Calibri" w:hAnsi="Arial" w:cs="Arial"/>
        </w:rPr>
        <w:t>Pencatatan kegiatan POLLING di laksanakan di pencatatan register pelayanan Posbindu dan dilaporkan ke Kepala Puskesmas dan Dinas Kesehatan sebagai bentuk pertanggung</w:t>
      </w:r>
      <w:r>
        <w:rPr>
          <w:rFonts w:ascii="Arial" w:eastAsia="Calibri" w:hAnsi="Arial" w:cs="Arial"/>
        </w:rPr>
        <w:t xml:space="preserve"> </w:t>
      </w:r>
      <w:r w:rsidRPr="00AA4959">
        <w:rPr>
          <w:rFonts w:ascii="Arial" w:eastAsia="Calibri" w:hAnsi="Arial" w:cs="Arial"/>
        </w:rPr>
        <w:t>jawaban da</w:t>
      </w:r>
      <w:r>
        <w:rPr>
          <w:rFonts w:ascii="Arial" w:eastAsia="Calibri" w:hAnsi="Arial" w:cs="Arial"/>
        </w:rPr>
        <w:t>n</w:t>
      </w:r>
      <w:r w:rsidRPr="00AA4959">
        <w:rPr>
          <w:rFonts w:ascii="Arial" w:eastAsia="Calibri" w:hAnsi="Arial" w:cs="Arial"/>
        </w:rPr>
        <w:t>a BOK.</w:t>
      </w:r>
    </w:p>
    <w:tbl>
      <w:tblPr>
        <w:tblW w:w="0" w:type="auto"/>
        <w:tblLook w:val="04A0" w:firstRow="1" w:lastRow="0" w:firstColumn="1" w:lastColumn="0" w:noHBand="0" w:noVBand="1"/>
      </w:tblPr>
      <w:tblGrid>
        <w:gridCol w:w="4644"/>
        <w:gridCol w:w="4644"/>
      </w:tblGrid>
      <w:tr w:rsidR="00605A9E" w:rsidRPr="00C17F33" w14:paraId="541044A9" w14:textId="77777777" w:rsidTr="009B6605">
        <w:tc>
          <w:tcPr>
            <w:tcW w:w="4644" w:type="dxa"/>
            <w:shd w:val="clear" w:color="auto" w:fill="auto"/>
          </w:tcPr>
          <w:p w14:paraId="1D2CC867" w14:textId="77777777" w:rsidR="00605A9E" w:rsidRPr="00C17F33" w:rsidRDefault="00605A9E" w:rsidP="009B6605">
            <w:pPr>
              <w:spacing w:line="360" w:lineRule="auto"/>
              <w:contextualSpacing/>
              <w:jc w:val="both"/>
              <w:rPr>
                <w:rFonts w:ascii="Arial" w:eastAsia="Calibri" w:hAnsi="Arial" w:cs="Arial"/>
              </w:rPr>
            </w:pPr>
          </w:p>
        </w:tc>
        <w:tc>
          <w:tcPr>
            <w:tcW w:w="4644" w:type="dxa"/>
            <w:shd w:val="clear" w:color="auto" w:fill="auto"/>
          </w:tcPr>
          <w:p w14:paraId="5A10DD8D" w14:textId="77777777" w:rsidR="00605A9E" w:rsidRPr="00C17F33" w:rsidRDefault="00605A9E" w:rsidP="009B6605">
            <w:pPr>
              <w:spacing w:line="360" w:lineRule="auto"/>
              <w:contextualSpacing/>
              <w:rPr>
                <w:rFonts w:ascii="Arial" w:eastAsia="Calibri" w:hAnsi="Arial" w:cs="Arial"/>
              </w:rPr>
            </w:pPr>
          </w:p>
        </w:tc>
      </w:tr>
    </w:tbl>
    <w:p w14:paraId="0F26EA74" w14:textId="77777777" w:rsidR="00605A9E" w:rsidRDefault="00605A9E" w:rsidP="00605A9E">
      <w:pPr>
        <w:spacing w:line="360" w:lineRule="auto"/>
        <w:contextualSpacing/>
        <w:jc w:val="both"/>
        <w:rPr>
          <w:rFonts w:ascii="Arial" w:eastAsia="Calibri" w:hAnsi="Arial" w:cs="Arial"/>
        </w:rPr>
      </w:pPr>
    </w:p>
    <w:p w14:paraId="2C5C4771" w14:textId="20FAAE76" w:rsidR="00902600" w:rsidRPr="00997441" w:rsidRDefault="00902600">
      <w:pPr>
        <w:pStyle w:val="ListParagraph"/>
        <w:spacing w:line="276" w:lineRule="auto"/>
        <w:ind w:left="709"/>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694"/>
        <w:gridCol w:w="3117"/>
      </w:tblGrid>
      <w:tr w:rsidR="00DD37EA" w14:paraId="6010DDEE" w14:textId="77777777" w:rsidTr="00023683">
        <w:tc>
          <w:tcPr>
            <w:tcW w:w="3539" w:type="dxa"/>
          </w:tcPr>
          <w:p w14:paraId="79E6E38C" w14:textId="122B9D1B" w:rsidR="00DD37EA" w:rsidRDefault="00DD37EA" w:rsidP="00DD37EA">
            <w:pPr>
              <w:pStyle w:val="NoSpacing"/>
              <w:jc w:val="center"/>
              <w:rPr>
                <w:rFonts w:ascii="Times New Roman" w:hAnsi="Times New Roman"/>
                <w:sz w:val="24"/>
                <w:szCs w:val="24"/>
                <w:lang w:val="id-ID"/>
              </w:rPr>
            </w:pPr>
          </w:p>
        </w:tc>
        <w:tc>
          <w:tcPr>
            <w:tcW w:w="2694" w:type="dxa"/>
          </w:tcPr>
          <w:p w14:paraId="29B47044" w14:textId="77777777" w:rsidR="00DD37EA" w:rsidRDefault="00DD37EA" w:rsidP="00DD37EA">
            <w:pPr>
              <w:pStyle w:val="NoSpacing"/>
              <w:rPr>
                <w:rFonts w:ascii="Times New Roman" w:hAnsi="Times New Roman"/>
                <w:sz w:val="24"/>
                <w:szCs w:val="24"/>
                <w:lang w:val="id-ID"/>
              </w:rPr>
            </w:pPr>
          </w:p>
        </w:tc>
        <w:tc>
          <w:tcPr>
            <w:tcW w:w="3117" w:type="dxa"/>
          </w:tcPr>
          <w:p w14:paraId="0A43A4AB" w14:textId="2CADC369" w:rsidR="00DD37EA" w:rsidRPr="006D5313" w:rsidRDefault="00634AB0" w:rsidP="0077386D">
            <w:pPr>
              <w:pStyle w:val="NoSpacing"/>
              <w:rPr>
                <w:rFonts w:ascii="Times New Roman" w:hAnsi="Times New Roman"/>
                <w:sz w:val="24"/>
                <w:szCs w:val="24"/>
              </w:rPr>
            </w:pPr>
            <w:r>
              <w:rPr>
                <w:rFonts w:ascii="Times New Roman" w:hAnsi="Times New Roman"/>
                <w:sz w:val="24"/>
                <w:szCs w:val="24"/>
              </w:rPr>
              <w:t xml:space="preserve">    </w:t>
            </w:r>
            <w:bookmarkStart w:id="3" w:name="_GoBack"/>
            <w:bookmarkEnd w:id="3"/>
            <w:proofErr w:type="spellStart"/>
            <w:r w:rsidR="006D5313">
              <w:rPr>
                <w:rFonts w:ascii="Times New Roman" w:hAnsi="Times New Roman"/>
                <w:sz w:val="24"/>
                <w:szCs w:val="24"/>
              </w:rPr>
              <w:t>Kemang</w:t>
            </w:r>
            <w:proofErr w:type="spellEnd"/>
            <w:r w:rsidR="0077386D">
              <w:rPr>
                <w:rFonts w:ascii="Times New Roman" w:hAnsi="Times New Roman"/>
                <w:sz w:val="24"/>
                <w:szCs w:val="24"/>
                <w:lang w:val="id-ID"/>
              </w:rPr>
              <w:t xml:space="preserve">, </w:t>
            </w:r>
            <w:r w:rsidR="0077386D">
              <w:rPr>
                <w:rFonts w:ascii="Times New Roman" w:hAnsi="Times New Roman"/>
                <w:sz w:val="24"/>
                <w:szCs w:val="24"/>
              </w:rPr>
              <w:t xml:space="preserve"> </w:t>
            </w:r>
            <w:r w:rsidR="006D5313">
              <w:rPr>
                <w:rFonts w:ascii="Times New Roman" w:hAnsi="Times New Roman"/>
                <w:sz w:val="24"/>
                <w:szCs w:val="24"/>
              </w:rPr>
              <w:t xml:space="preserve">3 </w:t>
            </w:r>
            <w:r w:rsidR="0077386D">
              <w:rPr>
                <w:rFonts w:ascii="Times New Roman" w:hAnsi="Times New Roman"/>
                <w:sz w:val="24"/>
                <w:szCs w:val="24"/>
              </w:rPr>
              <w:t xml:space="preserve"> </w:t>
            </w:r>
            <w:proofErr w:type="spellStart"/>
            <w:r w:rsidR="006D5313">
              <w:rPr>
                <w:rFonts w:ascii="Times New Roman" w:hAnsi="Times New Roman"/>
                <w:sz w:val="24"/>
                <w:szCs w:val="24"/>
              </w:rPr>
              <w:t>Januari</w:t>
            </w:r>
            <w:proofErr w:type="spellEnd"/>
            <w:r w:rsidR="0077386D">
              <w:rPr>
                <w:rFonts w:ascii="Times New Roman" w:hAnsi="Times New Roman"/>
                <w:sz w:val="24"/>
                <w:szCs w:val="24"/>
                <w:lang w:val="id-ID"/>
              </w:rPr>
              <w:t xml:space="preserve"> 20</w:t>
            </w:r>
            <w:r w:rsidR="006D5313">
              <w:rPr>
                <w:rFonts w:ascii="Times New Roman" w:hAnsi="Times New Roman"/>
                <w:sz w:val="24"/>
                <w:szCs w:val="24"/>
              </w:rPr>
              <w:t>19</w:t>
            </w:r>
          </w:p>
        </w:tc>
      </w:tr>
      <w:tr w:rsidR="00DD37EA" w14:paraId="48E822D7" w14:textId="77777777" w:rsidTr="00023683">
        <w:tc>
          <w:tcPr>
            <w:tcW w:w="3539" w:type="dxa"/>
          </w:tcPr>
          <w:p w14:paraId="72950C01" w14:textId="61B17F15" w:rsidR="00DD37EA" w:rsidRDefault="00DD37EA" w:rsidP="00DD37EA">
            <w:pPr>
              <w:pStyle w:val="NoSpacing"/>
              <w:jc w:val="center"/>
              <w:rPr>
                <w:rFonts w:ascii="Times New Roman" w:hAnsi="Times New Roman"/>
                <w:sz w:val="24"/>
                <w:szCs w:val="24"/>
                <w:lang w:val="id-ID"/>
              </w:rPr>
            </w:pPr>
            <w:r>
              <w:rPr>
                <w:rFonts w:ascii="Times New Roman" w:hAnsi="Times New Roman"/>
                <w:sz w:val="24"/>
                <w:szCs w:val="24"/>
                <w:lang w:val="id-ID"/>
              </w:rPr>
              <w:t>Mengetahui Kepala Puskesmas</w:t>
            </w:r>
          </w:p>
        </w:tc>
        <w:tc>
          <w:tcPr>
            <w:tcW w:w="2694" w:type="dxa"/>
          </w:tcPr>
          <w:p w14:paraId="5AFA7EF8" w14:textId="77777777" w:rsidR="00DD37EA" w:rsidRDefault="00DD37EA" w:rsidP="00DD37EA">
            <w:pPr>
              <w:pStyle w:val="NoSpacing"/>
              <w:rPr>
                <w:rFonts w:ascii="Times New Roman" w:hAnsi="Times New Roman"/>
                <w:sz w:val="24"/>
                <w:szCs w:val="24"/>
                <w:lang w:val="id-ID"/>
              </w:rPr>
            </w:pPr>
          </w:p>
        </w:tc>
        <w:tc>
          <w:tcPr>
            <w:tcW w:w="3117" w:type="dxa"/>
          </w:tcPr>
          <w:p w14:paraId="56E5CCA1" w14:textId="5F87B716" w:rsidR="00DD37EA" w:rsidRDefault="00DD37EA" w:rsidP="00DD37EA">
            <w:pPr>
              <w:pStyle w:val="NoSpacing"/>
              <w:jc w:val="center"/>
              <w:rPr>
                <w:rFonts w:ascii="Times New Roman" w:hAnsi="Times New Roman"/>
                <w:sz w:val="24"/>
                <w:szCs w:val="24"/>
                <w:lang w:val="id-ID"/>
              </w:rPr>
            </w:pPr>
            <w:r>
              <w:rPr>
                <w:rFonts w:ascii="Times New Roman" w:hAnsi="Times New Roman"/>
                <w:sz w:val="24"/>
                <w:szCs w:val="24"/>
                <w:lang w:val="id-ID"/>
              </w:rPr>
              <w:t>Penanggung Jawab Program</w:t>
            </w:r>
          </w:p>
        </w:tc>
      </w:tr>
      <w:tr w:rsidR="00DD37EA" w14:paraId="568B66EC" w14:textId="77777777" w:rsidTr="00023683">
        <w:tc>
          <w:tcPr>
            <w:tcW w:w="3539" w:type="dxa"/>
          </w:tcPr>
          <w:p w14:paraId="1A5B780B" w14:textId="77777777" w:rsidR="00DD37EA" w:rsidRDefault="00DD37EA" w:rsidP="00DD37EA">
            <w:pPr>
              <w:pStyle w:val="NoSpacing"/>
              <w:rPr>
                <w:rFonts w:ascii="Times New Roman" w:hAnsi="Times New Roman"/>
                <w:sz w:val="24"/>
                <w:szCs w:val="24"/>
                <w:lang w:val="id-ID"/>
              </w:rPr>
            </w:pPr>
          </w:p>
          <w:p w14:paraId="55589992" w14:textId="77777777" w:rsidR="00DD37EA" w:rsidRDefault="00DD37EA" w:rsidP="00DD37EA">
            <w:pPr>
              <w:pStyle w:val="NoSpacing"/>
              <w:rPr>
                <w:rFonts w:ascii="Times New Roman" w:hAnsi="Times New Roman"/>
                <w:sz w:val="24"/>
                <w:szCs w:val="24"/>
                <w:lang w:val="id-ID"/>
              </w:rPr>
            </w:pPr>
          </w:p>
          <w:p w14:paraId="34121833" w14:textId="77777777" w:rsidR="00DD37EA" w:rsidRDefault="00DD37EA" w:rsidP="00DD37EA">
            <w:pPr>
              <w:pStyle w:val="NoSpacing"/>
              <w:rPr>
                <w:rFonts w:ascii="Times New Roman" w:hAnsi="Times New Roman"/>
                <w:sz w:val="24"/>
                <w:szCs w:val="24"/>
                <w:lang w:val="id-ID"/>
              </w:rPr>
            </w:pPr>
          </w:p>
          <w:p w14:paraId="76CC9BB4" w14:textId="77777777" w:rsidR="00DD37EA" w:rsidRDefault="00DD37EA" w:rsidP="00DD37EA">
            <w:pPr>
              <w:pStyle w:val="NoSpacing"/>
              <w:rPr>
                <w:rFonts w:ascii="Times New Roman" w:hAnsi="Times New Roman"/>
                <w:sz w:val="24"/>
                <w:szCs w:val="24"/>
                <w:lang w:val="id-ID"/>
              </w:rPr>
            </w:pPr>
          </w:p>
          <w:p w14:paraId="081A839C" w14:textId="0929A0B3" w:rsidR="00DD37EA" w:rsidRDefault="00DD37EA" w:rsidP="00DD37EA">
            <w:pPr>
              <w:pStyle w:val="NoSpacing"/>
              <w:jc w:val="center"/>
              <w:rPr>
                <w:rFonts w:ascii="Times New Roman" w:hAnsi="Times New Roman"/>
                <w:sz w:val="24"/>
                <w:szCs w:val="24"/>
                <w:lang w:val="id-ID"/>
              </w:rPr>
            </w:pPr>
            <w:r>
              <w:rPr>
                <w:rFonts w:ascii="Times New Roman" w:hAnsi="Times New Roman"/>
                <w:sz w:val="24"/>
                <w:szCs w:val="24"/>
                <w:u w:val="single"/>
              </w:rPr>
              <w:t xml:space="preserve">Dr. </w:t>
            </w:r>
            <w:r w:rsidR="006D5313">
              <w:rPr>
                <w:rFonts w:ascii="Times New Roman" w:hAnsi="Times New Roman"/>
                <w:sz w:val="24"/>
                <w:szCs w:val="24"/>
                <w:u w:val="single"/>
              </w:rPr>
              <w:t>Vera Linda CB</w:t>
            </w:r>
          </w:p>
        </w:tc>
        <w:tc>
          <w:tcPr>
            <w:tcW w:w="2694" w:type="dxa"/>
          </w:tcPr>
          <w:p w14:paraId="7C37A90C" w14:textId="77777777" w:rsidR="00DD37EA" w:rsidRDefault="00DD37EA" w:rsidP="00DD37EA">
            <w:pPr>
              <w:pStyle w:val="NoSpacing"/>
              <w:rPr>
                <w:rFonts w:ascii="Times New Roman" w:hAnsi="Times New Roman"/>
                <w:sz w:val="24"/>
                <w:szCs w:val="24"/>
                <w:lang w:val="id-ID"/>
              </w:rPr>
            </w:pPr>
          </w:p>
        </w:tc>
        <w:tc>
          <w:tcPr>
            <w:tcW w:w="3117" w:type="dxa"/>
          </w:tcPr>
          <w:p w14:paraId="16900ABF" w14:textId="77777777" w:rsidR="00DD37EA" w:rsidRDefault="00DD37EA" w:rsidP="00DD37EA">
            <w:pPr>
              <w:pStyle w:val="NoSpacing"/>
              <w:rPr>
                <w:rFonts w:ascii="Times New Roman" w:hAnsi="Times New Roman"/>
                <w:sz w:val="24"/>
                <w:szCs w:val="24"/>
                <w:lang w:val="id-ID"/>
              </w:rPr>
            </w:pPr>
          </w:p>
          <w:p w14:paraId="21018682" w14:textId="77777777" w:rsidR="00DD37EA" w:rsidRDefault="00DD37EA" w:rsidP="00DD37EA">
            <w:pPr>
              <w:pStyle w:val="NoSpacing"/>
              <w:rPr>
                <w:rFonts w:ascii="Times New Roman" w:hAnsi="Times New Roman"/>
                <w:sz w:val="24"/>
                <w:szCs w:val="24"/>
                <w:lang w:val="id-ID"/>
              </w:rPr>
            </w:pPr>
          </w:p>
          <w:p w14:paraId="457E4101" w14:textId="77777777" w:rsidR="00DD37EA" w:rsidRDefault="00DD37EA" w:rsidP="00DD37EA">
            <w:pPr>
              <w:pStyle w:val="NoSpacing"/>
              <w:rPr>
                <w:rFonts w:ascii="Times New Roman" w:hAnsi="Times New Roman"/>
                <w:sz w:val="24"/>
                <w:szCs w:val="24"/>
                <w:lang w:val="id-ID"/>
              </w:rPr>
            </w:pPr>
          </w:p>
          <w:p w14:paraId="226A1FE0" w14:textId="77777777" w:rsidR="00DD37EA" w:rsidRDefault="00DD37EA" w:rsidP="00DD37EA">
            <w:pPr>
              <w:pStyle w:val="NoSpacing"/>
              <w:rPr>
                <w:rFonts w:ascii="Times New Roman" w:hAnsi="Times New Roman"/>
                <w:sz w:val="24"/>
                <w:szCs w:val="24"/>
                <w:lang w:val="id-ID"/>
              </w:rPr>
            </w:pPr>
          </w:p>
          <w:p w14:paraId="7E5D2618" w14:textId="7EEE0330" w:rsidR="00DD37EA" w:rsidRPr="006D5313" w:rsidRDefault="006D5313" w:rsidP="00DD37EA">
            <w:pPr>
              <w:pStyle w:val="NoSpacing"/>
              <w:jc w:val="center"/>
              <w:rPr>
                <w:rFonts w:ascii="Times New Roman" w:hAnsi="Times New Roman"/>
                <w:sz w:val="24"/>
                <w:szCs w:val="24"/>
                <w:u w:val="single"/>
              </w:rPr>
            </w:pPr>
            <w:proofErr w:type="spellStart"/>
            <w:r>
              <w:rPr>
                <w:rFonts w:ascii="Times New Roman" w:hAnsi="Times New Roman"/>
                <w:sz w:val="24"/>
                <w:szCs w:val="24"/>
                <w:u w:val="single"/>
              </w:rPr>
              <w:t>Leli</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Mauli</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Rohmah</w:t>
            </w:r>
            <w:proofErr w:type="spellEnd"/>
          </w:p>
        </w:tc>
      </w:tr>
      <w:tr w:rsidR="00DD37EA" w14:paraId="1097A24F" w14:textId="77777777" w:rsidTr="00023683">
        <w:tc>
          <w:tcPr>
            <w:tcW w:w="3539" w:type="dxa"/>
          </w:tcPr>
          <w:p w14:paraId="1ADAEFAB" w14:textId="2637A290" w:rsidR="00DD37EA" w:rsidRDefault="00DD37EA" w:rsidP="00DD37EA">
            <w:pPr>
              <w:pStyle w:val="NoSpacing"/>
              <w:jc w:val="center"/>
              <w:rPr>
                <w:rFonts w:ascii="Times New Roman" w:hAnsi="Times New Roman"/>
                <w:sz w:val="24"/>
                <w:szCs w:val="24"/>
                <w:lang w:val="id-ID"/>
              </w:rPr>
            </w:pPr>
            <w:r>
              <w:rPr>
                <w:rFonts w:ascii="Times New Roman" w:hAnsi="Times New Roman"/>
                <w:sz w:val="24"/>
                <w:szCs w:val="24"/>
              </w:rPr>
              <w:t>NIP. 19</w:t>
            </w:r>
            <w:r w:rsidR="00645C48">
              <w:rPr>
                <w:rFonts w:ascii="Times New Roman" w:hAnsi="Times New Roman"/>
                <w:sz w:val="24"/>
                <w:szCs w:val="24"/>
              </w:rPr>
              <w:t>6611182002122003</w:t>
            </w:r>
          </w:p>
        </w:tc>
        <w:tc>
          <w:tcPr>
            <w:tcW w:w="2694" w:type="dxa"/>
          </w:tcPr>
          <w:p w14:paraId="5C2935C4" w14:textId="77777777" w:rsidR="00DD37EA" w:rsidRDefault="00DD37EA" w:rsidP="00DD37EA">
            <w:pPr>
              <w:pStyle w:val="NoSpacing"/>
              <w:rPr>
                <w:rFonts w:ascii="Times New Roman" w:hAnsi="Times New Roman"/>
                <w:sz w:val="24"/>
                <w:szCs w:val="24"/>
                <w:lang w:val="id-ID"/>
              </w:rPr>
            </w:pPr>
          </w:p>
        </w:tc>
        <w:tc>
          <w:tcPr>
            <w:tcW w:w="3117" w:type="dxa"/>
          </w:tcPr>
          <w:p w14:paraId="3400750F" w14:textId="2206DE75" w:rsidR="00DD37EA" w:rsidRPr="006D5313" w:rsidRDefault="00DD37EA" w:rsidP="00023683">
            <w:pPr>
              <w:pStyle w:val="NoSpacing"/>
              <w:jc w:val="center"/>
              <w:rPr>
                <w:rFonts w:ascii="Times New Roman" w:hAnsi="Times New Roman"/>
                <w:sz w:val="24"/>
                <w:szCs w:val="24"/>
              </w:rPr>
            </w:pPr>
            <w:r>
              <w:rPr>
                <w:rFonts w:ascii="Times New Roman" w:hAnsi="Times New Roman"/>
                <w:sz w:val="24"/>
                <w:szCs w:val="24"/>
                <w:lang w:val="id-ID"/>
              </w:rPr>
              <w:t xml:space="preserve">NIP. </w:t>
            </w:r>
            <w:r w:rsidR="006D5313">
              <w:rPr>
                <w:rFonts w:ascii="Times New Roman" w:hAnsi="Times New Roman"/>
                <w:sz w:val="24"/>
                <w:szCs w:val="24"/>
              </w:rPr>
              <w:t>197504042005012011</w:t>
            </w:r>
          </w:p>
        </w:tc>
      </w:tr>
      <w:bookmarkEnd w:id="0"/>
    </w:tbl>
    <w:p w14:paraId="6755BCA1" w14:textId="7F5F5978" w:rsidR="00902600" w:rsidRPr="00DD37EA" w:rsidRDefault="00902600" w:rsidP="00DD37EA">
      <w:pPr>
        <w:pStyle w:val="NoSpacing"/>
        <w:rPr>
          <w:rFonts w:ascii="Times New Roman" w:hAnsi="Times New Roman"/>
          <w:sz w:val="24"/>
          <w:szCs w:val="24"/>
          <w:lang w:val="id-ID"/>
        </w:rPr>
      </w:pPr>
    </w:p>
    <w:sectPr w:rsidR="00902600" w:rsidRPr="00DD37EA" w:rsidSect="00F873B8">
      <w:pgSz w:w="12240" w:h="20160"/>
      <w:pgMar w:top="1134" w:right="1440" w:bottom="2268"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77E4"/>
    <w:multiLevelType w:val="hybridMultilevel"/>
    <w:tmpl w:val="4F6C5B2C"/>
    <w:lvl w:ilvl="0" w:tplc="0809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15:restartNumberingAfterBreak="0">
    <w:nsid w:val="13D03545"/>
    <w:multiLevelType w:val="hybridMultilevel"/>
    <w:tmpl w:val="BCBC16E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15:restartNumberingAfterBreak="0">
    <w:nsid w:val="2DF709EB"/>
    <w:multiLevelType w:val="hybridMultilevel"/>
    <w:tmpl w:val="7AD008A2"/>
    <w:lvl w:ilvl="0" w:tplc="342E218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34E32A6A"/>
    <w:multiLevelType w:val="hybridMultilevel"/>
    <w:tmpl w:val="1AC2E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52032"/>
    <w:multiLevelType w:val="multilevel"/>
    <w:tmpl w:val="3745203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29A5EAB"/>
    <w:multiLevelType w:val="multilevel"/>
    <w:tmpl w:val="429A5EA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42A32CA"/>
    <w:multiLevelType w:val="multilevel"/>
    <w:tmpl w:val="442A32C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80B155A"/>
    <w:multiLevelType w:val="hybridMultilevel"/>
    <w:tmpl w:val="8EFE3FB6"/>
    <w:lvl w:ilvl="0" w:tplc="5A1E9C16">
      <w:start w:val="7"/>
      <w:numFmt w:val="upperRoman"/>
      <w:lvlText w:val="%1."/>
      <w:lvlJc w:val="left"/>
      <w:pPr>
        <w:ind w:left="1430" w:hanging="72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15:restartNumberingAfterBreak="0">
    <w:nsid w:val="4A555205"/>
    <w:multiLevelType w:val="multilevel"/>
    <w:tmpl w:val="4A555205"/>
    <w:lvl w:ilvl="0">
      <w:start w:val="1"/>
      <w:numFmt w:val="decimal"/>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4B40112D"/>
    <w:multiLevelType w:val="multilevel"/>
    <w:tmpl w:val="4B40112D"/>
    <w:lvl w:ilvl="0">
      <w:start w:val="1"/>
      <w:numFmt w:val="upperRoman"/>
      <w:lvlText w:val="%1."/>
      <w:lvlJc w:val="righ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6C635E8"/>
    <w:multiLevelType w:val="hybridMultilevel"/>
    <w:tmpl w:val="844CEE9C"/>
    <w:lvl w:ilvl="0" w:tplc="E3C494B8">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1" w15:restartNumberingAfterBreak="0">
    <w:nsid w:val="7E014493"/>
    <w:multiLevelType w:val="hybridMultilevel"/>
    <w:tmpl w:val="08E249B0"/>
    <w:lvl w:ilvl="0" w:tplc="342E218C">
      <w:start w:val="1"/>
      <w:numFmt w:val="decimal"/>
      <w:lvlText w:val="%1."/>
      <w:lvlJc w:val="left"/>
      <w:pPr>
        <w:ind w:left="927"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9"/>
  </w:num>
  <w:num w:numId="2">
    <w:abstractNumId w:val="5"/>
  </w:num>
  <w:num w:numId="3">
    <w:abstractNumId w:val="6"/>
  </w:num>
  <w:num w:numId="4">
    <w:abstractNumId w:val="8"/>
  </w:num>
  <w:num w:numId="5">
    <w:abstractNumId w:val="4"/>
  </w:num>
  <w:num w:numId="6">
    <w:abstractNumId w:val="3"/>
  </w:num>
  <w:num w:numId="7">
    <w:abstractNumId w:val="0"/>
  </w:num>
  <w:num w:numId="8">
    <w:abstractNumId w:val="10"/>
  </w:num>
  <w:num w:numId="9">
    <w:abstractNumId w:val="2"/>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2A"/>
    <w:rsid w:val="00014EBD"/>
    <w:rsid w:val="00022C3B"/>
    <w:rsid w:val="00023083"/>
    <w:rsid w:val="00023683"/>
    <w:rsid w:val="00031C3D"/>
    <w:rsid w:val="000320C5"/>
    <w:rsid w:val="00052C03"/>
    <w:rsid w:val="00077AFD"/>
    <w:rsid w:val="000A092A"/>
    <w:rsid w:val="000B78BD"/>
    <w:rsid w:val="000C7C1B"/>
    <w:rsid w:val="000D4860"/>
    <w:rsid w:val="000E3B88"/>
    <w:rsid w:val="0010177C"/>
    <w:rsid w:val="00121487"/>
    <w:rsid w:val="001313EB"/>
    <w:rsid w:val="00145081"/>
    <w:rsid w:val="00185C50"/>
    <w:rsid w:val="00191F72"/>
    <w:rsid w:val="00196BFC"/>
    <w:rsid w:val="00197631"/>
    <w:rsid w:val="001B22CD"/>
    <w:rsid w:val="001B328D"/>
    <w:rsid w:val="001C7822"/>
    <w:rsid w:val="00213DA0"/>
    <w:rsid w:val="002152C2"/>
    <w:rsid w:val="00223D14"/>
    <w:rsid w:val="002959A3"/>
    <w:rsid w:val="002D6DA7"/>
    <w:rsid w:val="00342256"/>
    <w:rsid w:val="003832DF"/>
    <w:rsid w:val="003B7EB6"/>
    <w:rsid w:val="003C0C41"/>
    <w:rsid w:val="003C5415"/>
    <w:rsid w:val="003D3691"/>
    <w:rsid w:val="003F2593"/>
    <w:rsid w:val="003F50CC"/>
    <w:rsid w:val="00423A2B"/>
    <w:rsid w:val="00427F56"/>
    <w:rsid w:val="004332F3"/>
    <w:rsid w:val="004364E0"/>
    <w:rsid w:val="00442490"/>
    <w:rsid w:val="00446336"/>
    <w:rsid w:val="004478AA"/>
    <w:rsid w:val="0047515D"/>
    <w:rsid w:val="004833A9"/>
    <w:rsid w:val="004A4EA0"/>
    <w:rsid w:val="00511861"/>
    <w:rsid w:val="00530F60"/>
    <w:rsid w:val="00532BF9"/>
    <w:rsid w:val="00576CB1"/>
    <w:rsid w:val="005A3264"/>
    <w:rsid w:val="005C3BF3"/>
    <w:rsid w:val="005D69B3"/>
    <w:rsid w:val="005D6ABF"/>
    <w:rsid w:val="00605A9E"/>
    <w:rsid w:val="00612626"/>
    <w:rsid w:val="00634AB0"/>
    <w:rsid w:val="00645C48"/>
    <w:rsid w:val="00652555"/>
    <w:rsid w:val="0067735E"/>
    <w:rsid w:val="00680A7B"/>
    <w:rsid w:val="006867B1"/>
    <w:rsid w:val="006A2587"/>
    <w:rsid w:val="006A560C"/>
    <w:rsid w:val="006B4F3F"/>
    <w:rsid w:val="006C4DA7"/>
    <w:rsid w:val="006D1A4B"/>
    <w:rsid w:val="006D5313"/>
    <w:rsid w:val="00707665"/>
    <w:rsid w:val="007422E2"/>
    <w:rsid w:val="00744F1D"/>
    <w:rsid w:val="0077386D"/>
    <w:rsid w:val="007D3A62"/>
    <w:rsid w:val="007F7037"/>
    <w:rsid w:val="00812EC9"/>
    <w:rsid w:val="008255DC"/>
    <w:rsid w:val="0085006F"/>
    <w:rsid w:val="008631DE"/>
    <w:rsid w:val="0087327A"/>
    <w:rsid w:val="00874199"/>
    <w:rsid w:val="00897218"/>
    <w:rsid w:val="008B1473"/>
    <w:rsid w:val="008B7547"/>
    <w:rsid w:val="008D5E57"/>
    <w:rsid w:val="00902600"/>
    <w:rsid w:val="0092189D"/>
    <w:rsid w:val="00951FA1"/>
    <w:rsid w:val="0095632C"/>
    <w:rsid w:val="00960A05"/>
    <w:rsid w:val="009641CE"/>
    <w:rsid w:val="009945B0"/>
    <w:rsid w:val="00997441"/>
    <w:rsid w:val="009B065D"/>
    <w:rsid w:val="009C31FB"/>
    <w:rsid w:val="009F49C9"/>
    <w:rsid w:val="00A63721"/>
    <w:rsid w:val="00A65841"/>
    <w:rsid w:val="00B06D2E"/>
    <w:rsid w:val="00B163A5"/>
    <w:rsid w:val="00B462C7"/>
    <w:rsid w:val="00B930CC"/>
    <w:rsid w:val="00B95FB1"/>
    <w:rsid w:val="00BA2B97"/>
    <w:rsid w:val="00BA5ECE"/>
    <w:rsid w:val="00BE0E9C"/>
    <w:rsid w:val="00BE4B65"/>
    <w:rsid w:val="00C628AE"/>
    <w:rsid w:val="00C96B80"/>
    <w:rsid w:val="00CA2328"/>
    <w:rsid w:val="00CB099E"/>
    <w:rsid w:val="00CC08B4"/>
    <w:rsid w:val="00D3100D"/>
    <w:rsid w:val="00D312E5"/>
    <w:rsid w:val="00D83F22"/>
    <w:rsid w:val="00D91956"/>
    <w:rsid w:val="00DA6EAA"/>
    <w:rsid w:val="00DD37EA"/>
    <w:rsid w:val="00DD6AD0"/>
    <w:rsid w:val="00DE146B"/>
    <w:rsid w:val="00E04715"/>
    <w:rsid w:val="00E05207"/>
    <w:rsid w:val="00E068A4"/>
    <w:rsid w:val="00E20089"/>
    <w:rsid w:val="00E60A47"/>
    <w:rsid w:val="00E71253"/>
    <w:rsid w:val="00E76353"/>
    <w:rsid w:val="00E82731"/>
    <w:rsid w:val="00E82B70"/>
    <w:rsid w:val="00EB613C"/>
    <w:rsid w:val="00F85F80"/>
    <w:rsid w:val="00F86349"/>
    <w:rsid w:val="00F873B8"/>
    <w:rsid w:val="00FA0D8D"/>
    <w:rsid w:val="00FA52BD"/>
    <w:rsid w:val="00FB0979"/>
    <w:rsid w:val="00FB743B"/>
    <w:rsid w:val="00FC5182"/>
    <w:rsid w:val="00FD1D90"/>
    <w:rsid w:val="00FF1701"/>
    <w:rsid w:val="00FF1D19"/>
    <w:rsid w:val="702E1EF7"/>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146F"/>
  <w15:docId w15:val="{4015A424-63BE-43C9-A75D-26BE1E16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ID"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jc w:val="left"/>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pPr>
      <w:tabs>
        <w:tab w:val="center" w:pos="4513"/>
        <w:tab w:val="right" w:pos="9026"/>
      </w:tabs>
      <w:jc w:val="left"/>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rPr>
      <w:rFonts w:ascii="Calibri" w:eastAsia="Calibri" w:hAnsi="Calibri" w:cs="Times New Roman"/>
      <w:sz w:val="22"/>
      <w:szCs w:val="22"/>
      <w:lang w:val="en-US" w:eastAsia="en-US"/>
    </w:rPr>
  </w:style>
  <w:style w:type="character" w:customStyle="1" w:styleId="HeaderChar">
    <w:name w:val="Header Char"/>
    <w:basedOn w:val="DefaultParagraphFont"/>
    <w:link w:val="Header"/>
    <w:uiPriority w:val="99"/>
    <w:semiHidden/>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pPr>
      <w:widowControl w:val="0"/>
      <w:autoSpaceDE w:val="0"/>
      <w:autoSpaceDN w:val="0"/>
      <w:jc w:val="left"/>
    </w:pPr>
    <w:rPr>
      <w:rFonts w:ascii="Times New Roman" w:eastAsia="Times New Roman" w:hAnsi="Times New Roman" w:cs="Times New Roman"/>
      <w:lang w:val="en-US"/>
    </w:rPr>
  </w:style>
  <w:style w:type="table" w:styleId="TableGrid">
    <w:name w:val="Table Grid"/>
    <w:basedOn w:val="TableNormal"/>
    <w:uiPriority w:val="39"/>
    <w:rsid w:val="00DD3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255DC"/>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MANUAL BOOK</vt:lpstr>
    </vt:vector>
  </TitlesOfParts>
  <Company>Deftones</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BOOK</dc:title>
  <dc:subject>INOVASI POLLING-ANTARIKSA</dc:subject>
  <dc:creator>PUSKESMAS</dc:creator>
  <cp:lastModifiedBy>AFFAN</cp:lastModifiedBy>
  <cp:revision>6</cp:revision>
  <cp:lastPrinted>2020-03-24T03:29:00Z</cp:lastPrinted>
  <dcterms:created xsi:type="dcterms:W3CDTF">2021-07-09T15:27:00Z</dcterms:created>
  <dcterms:modified xsi:type="dcterms:W3CDTF">2021-07-15T16:03:00Z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